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28EC" w:rsidRDefault="00A228EC" w:rsidP="000603C7">
      <w:pPr>
        <w:tabs>
          <w:tab w:val="left" w:pos="4253"/>
        </w:tabs>
        <w:rPr>
          <w:rFonts w:cs="Calibri"/>
          <w:b/>
          <w:noProof/>
        </w:rPr>
      </w:pPr>
      <w:r>
        <w:rPr>
          <w:rFonts w:cs="Calibri"/>
          <w:b/>
          <w:noProof/>
        </w:rPr>
        <w:t xml:space="preserve">                                                                                                                                              Приложение  №2</w:t>
      </w:r>
    </w:p>
    <w:p w:rsidR="00A228EC" w:rsidRDefault="00A228EC" w:rsidP="000603C7">
      <w:pPr>
        <w:tabs>
          <w:tab w:val="left" w:pos="4253"/>
        </w:tabs>
        <w:rPr>
          <w:rFonts w:cs="Calibri"/>
          <w:b/>
          <w:noProof/>
        </w:rPr>
      </w:pPr>
      <w:r>
        <w:rPr>
          <w:rFonts w:cs="Calibri"/>
          <w:b/>
          <w:noProof/>
        </w:rPr>
        <w:t xml:space="preserve">                                                                                                                                                      К приказу</w:t>
      </w:r>
    </w:p>
    <w:p w:rsidR="00A228EC" w:rsidRPr="00006F5D" w:rsidRDefault="00A228EC" w:rsidP="000603C7">
      <w:pPr>
        <w:tabs>
          <w:tab w:val="left" w:pos="4253"/>
        </w:tabs>
        <w:rPr>
          <w:rFonts w:cs="Calibri"/>
          <w:b/>
          <w:noProof/>
          <w:u w:val="single"/>
        </w:rPr>
      </w:pPr>
      <w:r>
        <w:rPr>
          <w:rFonts w:cs="Calibri"/>
          <w:b/>
          <w:noProof/>
        </w:rPr>
        <w:t xml:space="preserve">                                                                                                                                </w:t>
      </w:r>
      <w:r w:rsidR="00006F5D">
        <w:rPr>
          <w:rFonts w:cs="Calibri"/>
          <w:b/>
          <w:noProof/>
        </w:rPr>
        <w:t xml:space="preserve">               От  </w:t>
      </w:r>
      <w:r w:rsidR="00A76435">
        <w:rPr>
          <w:rFonts w:cs="Calibri"/>
          <w:b/>
          <w:noProof/>
          <w:u w:val="single"/>
        </w:rPr>
        <w:t>14</w:t>
      </w:r>
      <w:r w:rsidR="00006F5D">
        <w:rPr>
          <w:rFonts w:cs="Calibri"/>
          <w:b/>
          <w:noProof/>
          <w:u w:val="single"/>
        </w:rPr>
        <w:t>.0</w:t>
      </w:r>
      <w:r w:rsidR="00A76435">
        <w:rPr>
          <w:rFonts w:cs="Calibri"/>
          <w:b/>
          <w:noProof/>
          <w:u w:val="single"/>
        </w:rPr>
        <w:t>4</w:t>
      </w:r>
      <w:r w:rsidR="00006F5D">
        <w:rPr>
          <w:rFonts w:cs="Calibri"/>
          <w:b/>
          <w:noProof/>
          <w:u w:val="single"/>
        </w:rPr>
        <w:t xml:space="preserve">.2017 г № </w:t>
      </w:r>
      <w:r w:rsidR="00A76435">
        <w:rPr>
          <w:rFonts w:cs="Calibri"/>
          <w:b/>
          <w:noProof/>
          <w:u w:val="single"/>
        </w:rPr>
        <w:t>4</w:t>
      </w:r>
    </w:p>
    <w:p w:rsidR="00A228EC" w:rsidRDefault="00A228EC" w:rsidP="000603C7">
      <w:pPr>
        <w:tabs>
          <w:tab w:val="left" w:pos="4253"/>
        </w:tabs>
        <w:rPr>
          <w:rFonts w:cs="Calibri"/>
          <w:b/>
          <w:noProof/>
        </w:rPr>
      </w:pPr>
    </w:p>
    <w:p w:rsidR="00A228EC" w:rsidRDefault="00A228EC" w:rsidP="000603C7">
      <w:pPr>
        <w:tabs>
          <w:tab w:val="left" w:pos="4253"/>
        </w:tabs>
        <w:rPr>
          <w:rFonts w:cs="Calibri"/>
          <w:b/>
          <w:noProof/>
        </w:rPr>
      </w:pPr>
    </w:p>
    <w:p w:rsidR="00A228EC" w:rsidRPr="00A228EC" w:rsidRDefault="00A228EC" w:rsidP="000603C7">
      <w:pPr>
        <w:tabs>
          <w:tab w:val="left" w:pos="4253"/>
        </w:tabs>
        <w:rPr>
          <w:rFonts w:cs="Calibri"/>
          <w:b/>
          <w:noProof/>
          <w:sz w:val="28"/>
          <w:szCs w:val="28"/>
        </w:rPr>
      </w:pPr>
      <w:r>
        <w:rPr>
          <w:rFonts w:cs="Calibri"/>
          <w:b/>
          <w:noProof/>
        </w:rPr>
        <w:t xml:space="preserve">                                                                         </w:t>
      </w:r>
      <w:r w:rsidRPr="00A228EC">
        <w:rPr>
          <w:rFonts w:cs="Calibri"/>
          <w:b/>
          <w:noProof/>
          <w:sz w:val="28"/>
          <w:szCs w:val="28"/>
        </w:rPr>
        <w:t>Положение</w:t>
      </w:r>
    </w:p>
    <w:p w:rsidR="00A228EC" w:rsidRPr="00A228EC" w:rsidRDefault="00A228EC" w:rsidP="000603C7">
      <w:pPr>
        <w:tabs>
          <w:tab w:val="left" w:pos="4253"/>
        </w:tabs>
        <w:rPr>
          <w:rFonts w:cs="Calibri"/>
          <w:b/>
          <w:noProof/>
          <w:sz w:val="28"/>
          <w:szCs w:val="28"/>
        </w:rPr>
      </w:pPr>
    </w:p>
    <w:p w:rsidR="00A228EC" w:rsidRPr="00A228EC" w:rsidRDefault="00A228EC" w:rsidP="000603C7">
      <w:pPr>
        <w:tabs>
          <w:tab w:val="left" w:pos="4253"/>
        </w:tabs>
        <w:rPr>
          <w:rFonts w:cs="Calibri"/>
          <w:b/>
          <w:noProof/>
          <w:sz w:val="24"/>
          <w:szCs w:val="24"/>
        </w:rPr>
      </w:pPr>
      <w:r w:rsidRPr="00A228EC">
        <w:rPr>
          <w:rFonts w:cs="Calibri"/>
          <w:b/>
          <w:noProof/>
          <w:sz w:val="24"/>
          <w:szCs w:val="24"/>
        </w:rPr>
        <w:t xml:space="preserve">                                                 О добровольных пожертвованиях</w:t>
      </w:r>
    </w:p>
    <w:p w:rsidR="00A228EC" w:rsidRDefault="00A228EC" w:rsidP="000603C7">
      <w:pPr>
        <w:tabs>
          <w:tab w:val="left" w:pos="4253"/>
        </w:tabs>
        <w:rPr>
          <w:rFonts w:cs="Calibri"/>
          <w:b/>
          <w:noProof/>
          <w:sz w:val="24"/>
          <w:szCs w:val="24"/>
        </w:rPr>
      </w:pPr>
      <w:r w:rsidRPr="00A228EC">
        <w:rPr>
          <w:rFonts w:cs="Calibri"/>
          <w:b/>
          <w:noProof/>
          <w:sz w:val="24"/>
          <w:szCs w:val="24"/>
        </w:rPr>
        <w:t xml:space="preserve">                                                 МКДОУ « Детский сад с. </w:t>
      </w:r>
      <w:r w:rsidR="001B7944">
        <w:rPr>
          <w:rFonts w:cs="Calibri"/>
          <w:b/>
          <w:noProof/>
          <w:sz w:val="24"/>
          <w:szCs w:val="24"/>
        </w:rPr>
        <w:t>Герга</w:t>
      </w:r>
      <w:r w:rsidRPr="00A228EC">
        <w:rPr>
          <w:rFonts w:cs="Calibri"/>
          <w:b/>
          <w:noProof/>
          <w:sz w:val="24"/>
          <w:szCs w:val="24"/>
        </w:rPr>
        <w:t>»</w:t>
      </w:r>
    </w:p>
    <w:p w:rsidR="00A228EC" w:rsidRDefault="00A228EC" w:rsidP="000603C7">
      <w:pPr>
        <w:tabs>
          <w:tab w:val="left" w:pos="4253"/>
        </w:tabs>
        <w:rPr>
          <w:rFonts w:cs="Calibri"/>
          <w:b/>
          <w:noProof/>
          <w:sz w:val="24"/>
          <w:szCs w:val="24"/>
        </w:rPr>
      </w:pPr>
    </w:p>
    <w:p w:rsidR="00A228EC" w:rsidRDefault="00A228EC" w:rsidP="000603C7">
      <w:pPr>
        <w:tabs>
          <w:tab w:val="left" w:pos="4253"/>
        </w:tabs>
        <w:rPr>
          <w:rFonts w:cs="Calibri"/>
          <w:b/>
          <w:noProof/>
          <w:sz w:val="24"/>
          <w:szCs w:val="24"/>
        </w:rPr>
      </w:pPr>
      <w:r>
        <w:rPr>
          <w:rFonts w:cs="Calibri"/>
          <w:b/>
          <w:noProof/>
          <w:sz w:val="24"/>
          <w:szCs w:val="24"/>
        </w:rPr>
        <w:t>1.Общие положения</w:t>
      </w:r>
    </w:p>
    <w:p w:rsidR="00A228EC" w:rsidRDefault="00A228EC" w:rsidP="000603C7">
      <w:pPr>
        <w:tabs>
          <w:tab w:val="left" w:pos="4253"/>
        </w:tabs>
        <w:rPr>
          <w:rFonts w:cs="Calibri"/>
          <w:noProof/>
          <w:sz w:val="24"/>
          <w:szCs w:val="24"/>
        </w:rPr>
      </w:pPr>
      <w:r w:rsidRPr="00A228EC">
        <w:rPr>
          <w:rFonts w:cs="Calibri"/>
          <w:noProof/>
          <w:sz w:val="24"/>
          <w:szCs w:val="24"/>
        </w:rPr>
        <w:t>1.1.Нас</w:t>
      </w:r>
      <w:r>
        <w:rPr>
          <w:rFonts w:cs="Calibri"/>
          <w:noProof/>
          <w:sz w:val="24"/>
          <w:szCs w:val="24"/>
        </w:rPr>
        <w:t xml:space="preserve">тоящее Положение является локальным нормативным актом МКДОУ « Детский сад с. </w:t>
      </w:r>
      <w:r w:rsidR="001B7944">
        <w:rPr>
          <w:rFonts w:cs="Calibri"/>
          <w:noProof/>
          <w:sz w:val="24"/>
          <w:szCs w:val="24"/>
        </w:rPr>
        <w:t>Герга</w:t>
      </w:r>
      <w:r>
        <w:rPr>
          <w:rFonts w:cs="Calibri"/>
          <w:noProof/>
          <w:sz w:val="24"/>
          <w:szCs w:val="24"/>
        </w:rPr>
        <w:t>» регулирующее</w:t>
      </w:r>
      <w:r w:rsidR="00D42B91">
        <w:rPr>
          <w:rFonts w:cs="Calibri"/>
          <w:noProof/>
          <w:sz w:val="24"/>
          <w:szCs w:val="24"/>
        </w:rPr>
        <w:t xml:space="preserve"> порядок привлечения,расходования и учета добровольных пожертвований (целевых взносов) физических и юридических лиц.</w:t>
      </w:r>
    </w:p>
    <w:p w:rsidR="00D42B91" w:rsidRDefault="00D42B91" w:rsidP="00800544">
      <w:pPr>
        <w:tabs>
          <w:tab w:val="left" w:pos="4253"/>
        </w:tabs>
        <w:rPr>
          <w:rFonts w:cs="Calibri"/>
          <w:noProof/>
          <w:sz w:val="24"/>
          <w:szCs w:val="24"/>
        </w:rPr>
      </w:pPr>
      <w:r>
        <w:rPr>
          <w:rFonts w:cs="Calibri"/>
          <w:noProof/>
          <w:sz w:val="24"/>
          <w:szCs w:val="24"/>
        </w:rPr>
        <w:t>1.2.Настоящее положение разработано в соотве</w:t>
      </w:r>
      <w:r w:rsidR="00800544">
        <w:rPr>
          <w:rFonts w:cs="Calibri"/>
          <w:noProof/>
          <w:sz w:val="24"/>
          <w:szCs w:val="24"/>
        </w:rPr>
        <w:t>тствии с:</w:t>
      </w:r>
    </w:p>
    <w:p w:rsidR="00800544" w:rsidRPr="00ED6C0E" w:rsidRDefault="00800544" w:rsidP="00ED6C0E">
      <w:pPr>
        <w:pStyle w:val="aa"/>
        <w:numPr>
          <w:ilvl w:val="0"/>
          <w:numId w:val="7"/>
        </w:numPr>
        <w:tabs>
          <w:tab w:val="left" w:pos="4253"/>
        </w:tabs>
        <w:rPr>
          <w:rFonts w:cs="Calibri"/>
          <w:noProof/>
          <w:sz w:val="24"/>
          <w:szCs w:val="24"/>
        </w:rPr>
      </w:pPr>
      <w:r w:rsidRPr="00ED6C0E">
        <w:rPr>
          <w:rFonts w:cs="Calibri"/>
          <w:noProof/>
          <w:sz w:val="24"/>
          <w:szCs w:val="24"/>
        </w:rPr>
        <w:t>Конституцией Российской Федерации;</w:t>
      </w:r>
    </w:p>
    <w:p w:rsidR="004F14DA" w:rsidRDefault="004F14DA" w:rsidP="004E7A87">
      <w:pPr>
        <w:pStyle w:val="aa"/>
        <w:numPr>
          <w:ilvl w:val="0"/>
          <w:numId w:val="7"/>
        </w:numPr>
        <w:tabs>
          <w:tab w:val="left" w:pos="4253"/>
        </w:tabs>
        <w:rPr>
          <w:rFonts w:cs="Calibri"/>
          <w:noProof/>
          <w:sz w:val="24"/>
          <w:szCs w:val="24"/>
        </w:rPr>
      </w:pPr>
      <w:r w:rsidRPr="004E7A87">
        <w:rPr>
          <w:rFonts w:cs="Calibri"/>
          <w:noProof/>
          <w:sz w:val="24"/>
          <w:szCs w:val="24"/>
        </w:rPr>
        <w:t>Гражданским Кодексом Российской Федерации</w:t>
      </w:r>
      <w:r w:rsidR="004E7A87">
        <w:rPr>
          <w:rFonts w:cs="Calibri"/>
          <w:noProof/>
          <w:sz w:val="24"/>
          <w:szCs w:val="24"/>
        </w:rPr>
        <w:t>;</w:t>
      </w:r>
    </w:p>
    <w:p w:rsidR="004E7A87" w:rsidRDefault="00ED5FD2" w:rsidP="004E7A87">
      <w:pPr>
        <w:pStyle w:val="aa"/>
        <w:numPr>
          <w:ilvl w:val="0"/>
          <w:numId w:val="7"/>
        </w:numPr>
        <w:tabs>
          <w:tab w:val="left" w:pos="4253"/>
        </w:tabs>
        <w:rPr>
          <w:rFonts w:cs="Calibri"/>
          <w:noProof/>
          <w:sz w:val="24"/>
          <w:szCs w:val="24"/>
        </w:rPr>
      </w:pPr>
      <w:r>
        <w:rPr>
          <w:rFonts w:cs="Calibri"/>
          <w:noProof/>
          <w:sz w:val="24"/>
          <w:szCs w:val="24"/>
        </w:rPr>
        <w:t>Законом РФ «Об образовании»</w:t>
      </w:r>
    </w:p>
    <w:p w:rsidR="00ED5FD2" w:rsidRDefault="00ED5FD2" w:rsidP="004E7A87">
      <w:pPr>
        <w:pStyle w:val="aa"/>
        <w:numPr>
          <w:ilvl w:val="0"/>
          <w:numId w:val="7"/>
        </w:numPr>
        <w:tabs>
          <w:tab w:val="left" w:pos="4253"/>
        </w:tabs>
        <w:rPr>
          <w:rFonts w:cs="Calibri"/>
          <w:noProof/>
          <w:sz w:val="24"/>
          <w:szCs w:val="24"/>
        </w:rPr>
      </w:pPr>
      <w:r>
        <w:rPr>
          <w:rFonts w:cs="Calibri"/>
          <w:noProof/>
          <w:sz w:val="24"/>
          <w:szCs w:val="24"/>
        </w:rPr>
        <w:t>Налоговым Кодексом Рф;</w:t>
      </w:r>
    </w:p>
    <w:p w:rsidR="00ED5FD2" w:rsidRDefault="00ED5FD2" w:rsidP="004E7A87">
      <w:pPr>
        <w:pStyle w:val="aa"/>
        <w:numPr>
          <w:ilvl w:val="0"/>
          <w:numId w:val="7"/>
        </w:numPr>
        <w:tabs>
          <w:tab w:val="left" w:pos="4253"/>
        </w:tabs>
        <w:rPr>
          <w:rFonts w:cs="Calibri"/>
          <w:noProof/>
          <w:sz w:val="24"/>
          <w:szCs w:val="24"/>
        </w:rPr>
      </w:pPr>
      <w:r>
        <w:rPr>
          <w:rFonts w:cs="Calibri"/>
          <w:noProof/>
          <w:sz w:val="24"/>
          <w:szCs w:val="24"/>
        </w:rPr>
        <w:t>Уставом МКДОУ « Детский сад с.</w:t>
      </w:r>
      <w:r w:rsidR="001B7944">
        <w:rPr>
          <w:rFonts w:cs="Calibri"/>
          <w:noProof/>
          <w:sz w:val="24"/>
          <w:szCs w:val="24"/>
        </w:rPr>
        <w:t>Герга</w:t>
      </w:r>
      <w:r>
        <w:rPr>
          <w:rFonts w:cs="Calibri"/>
          <w:noProof/>
          <w:sz w:val="24"/>
          <w:szCs w:val="24"/>
        </w:rPr>
        <w:t>»</w:t>
      </w:r>
    </w:p>
    <w:p w:rsidR="00ED5FD2" w:rsidRDefault="00ED5FD2" w:rsidP="00ED5FD2">
      <w:pPr>
        <w:tabs>
          <w:tab w:val="left" w:pos="4253"/>
        </w:tabs>
        <w:rPr>
          <w:rFonts w:cs="Calibri"/>
          <w:noProof/>
          <w:sz w:val="24"/>
          <w:szCs w:val="24"/>
        </w:rPr>
      </w:pPr>
      <w:r>
        <w:rPr>
          <w:rFonts w:cs="Calibri"/>
          <w:noProof/>
          <w:sz w:val="24"/>
          <w:szCs w:val="24"/>
        </w:rPr>
        <w:t>1.3.Для содействия образовательной деятельности ДОУ поступают дополнитель</w:t>
      </w:r>
      <w:r w:rsidR="000D2F8D">
        <w:rPr>
          <w:rFonts w:cs="Calibri"/>
          <w:noProof/>
          <w:sz w:val="24"/>
          <w:szCs w:val="24"/>
        </w:rPr>
        <w:t>ные  внебюджетные финансовые средства в виде добровольных пожертвований,которые перечисляются на счет по учету средств,полученных от приносящей доход деятельности (далее-счет).</w:t>
      </w:r>
    </w:p>
    <w:p w:rsidR="000D2F8D" w:rsidRDefault="000D2F8D" w:rsidP="00ED5FD2">
      <w:pPr>
        <w:tabs>
          <w:tab w:val="left" w:pos="4253"/>
        </w:tabs>
        <w:rPr>
          <w:rFonts w:cs="Calibri"/>
          <w:noProof/>
          <w:sz w:val="24"/>
          <w:szCs w:val="24"/>
        </w:rPr>
      </w:pPr>
      <w:proofErr w:type="gramStart"/>
      <w:r>
        <w:rPr>
          <w:rFonts w:cs="Calibri"/>
          <w:noProof/>
          <w:sz w:val="24"/>
          <w:szCs w:val="24"/>
        </w:rPr>
        <w:t>1.4.Добровольными пожертво</w:t>
      </w:r>
      <w:r w:rsidR="00827D9B">
        <w:rPr>
          <w:rFonts w:cs="Calibri"/>
          <w:noProof/>
          <w:sz w:val="24"/>
          <w:szCs w:val="24"/>
        </w:rPr>
        <w:t>ваниями физических и юридическ</w:t>
      </w:r>
      <w:r w:rsidR="00560C81">
        <w:rPr>
          <w:rFonts w:cs="Calibri"/>
          <w:noProof/>
          <w:sz w:val="24"/>
          <w:szCs w:val="24"/>
        </w:rPr>
        <w:t xml:space="preserve">их лиц учреждения являются добровольные взносы физических лиц,спонсорская помощь организаций,любая </w:t>
      </w:r>
      <w:r w:rsidR="00654A32">
        <w:rPr>
          <w:rFonts w:cs="Calibri"/>
          <w:noProof/>
          <w:sz w:val="24"/>
          <w:szCs w:val="24"/>
        </w:rPr>
        <w:t xml:space="preserve">добровольная деятельность граждан и юридических лиц по бескорыстной (безвозмездной </w:t>
      </w:r>
      <w:proofErr w:type="gramEnd"/>
    </w:p>
    <w:p w:rsidR="00247F58" w:rsidRDefault="00247F58" w:rsidP="00ED5FD2">
      <w:pPr>
        <w:tabs>
          <w:tab w:val="left" w:pos="4253"/>
        </w:tabs>
        <w:rPr>
          <w:rFonts w:cs="Calibri"/>
          <w:noProof/>
          <w:sz w:val="24"/>
          <w:szCs w:val="24"/>
        </w:rPr>
      </w:pPr>
      <w:r>
        <w:rPr>
          <w:rFonts w:cs="Calibri"/>
          <w:noProof/>
          <w:sz w:val="24"/>
          <w:szCs w:val="24"/>
        </w:rPr>
        <w:t xml:space="preserve">или на льготных условиях) передачи  имущества,в том числе денежных средств </w:t>
      </w:r>
      <w:r w:rsidR="00AF00E3">
        <w:rPr>
          <w:rFonts w:cs="Calibri"/>
          <w:noProof/>
          <w:sz w:val="24"/>
          <w:szCs w:val="24"/>
        </w:rPr>
        <w:t>,бескорыстному выполнению работ,предоставлению услуг ,оказанию иной поддержки.</w:t>
      </w:r>
    </w:p>
    <w:p w:rsidR="00AF00E3" w:rsidRDefault="00AF00E3" w:rsidP="00ED5FD2">
      <w:pPr>
        <w:tabs>
          <w:tab w:val="left" w:pos="4253"/>
        </w:tabs>
        <w:rPr>
          <w:rFonts w:cs="Calibri"/>
          <w:noProof/>
          <w:sz w:val="24"/>
          <w:szCs w:val="24"/>
        </w:rPr>
      </w:pPr>
      <w:r>
        <w:rPr>
          <w:rFonts w:cs="Calibri"/>
          <w:noProof/>
          <w:sz w:val="24"/>
          <w:szCs w:val="24"/>
        </w:rPr>
        <w:t>1.5.Учреждение руководствуется в работе с благотворителями следующими</w:t>
      </w:r>
      <w:r w:rsidR="001B7944">
        <w:rPr>
          <w:rFonts w:cs="Calibri"/>
          <w:noProof/>
          <w:sz w:val="24"/>
          <w:szCs w:val="24"/>
        </w:rPr>
        <w:t xml:space="preserve"> </w:t>
      </w:r>
      <w:r>
        <w:rPr>
          <w:rFonts w:cs="Calibri"/>
          <w:noProof/>
          <w:sz w:val="24"/>
          <w:szCs w:val="24"/>
        </w:rPr>
        <w:t>принципами:</w:t>
      </w:r>
    </w:p>
    <w:p w:rsidR="00AF00E3" w:rsidRDefault="00AF00E3" w:rsidP="00AF00E3">
      <w:pPr>
        <w:pStyle w:val="aa"/>
        <w:numPr>
          <w:ilvl w:val="0"/>
          <w:numId w:val="8"/>
        </w:numPr>
        <w:tabs>
          <w:tab w:val="left" w:pos="4253"/>
        </w:tabs>
        <w:rPr>
          <w:rFonts w:cs="Calibri"/>
          <w:noProof/>
          <w:sz w:val="24"/>
          <w:szCs w:val="24"/>
        </w:rPr>
      </w:pPr>
      <w:r>
        <w:rPr>
          <w:rFonts w:cs="Calibri"/>
          <w:noProof/>
          <w:sz w:val="24"/>
          <w:szCs w:val="24"/>
        </w:rPr>
        <w:t>Добровольность;</w:t>
      </w:r>
    </w:p>
    <w:p w:rsidR="00AF00E3" w:rsidRDefault="00AF00E3" w:rsidP="00AF00E3">
      <w:pPr>
        <w:pStyle w:val="aa"/>
        <w:numPr>
          <w:ilvl w:val="0"/>
          <w:numId w:val="8"/>
        </w:numPr>
        <w:tabs>
          <w:tab w:val="left" w:pos="4253"/>
        </w:tabs>
        <w:rPr>
          <w:rFonts w:cs="Calibri"/>
          <w:noProof/>
          <w:sz w:val="24"/>
          <w:szCs w:val="24"/>
        </w:rPr>
      </w:pPr>
      <w:r>
        <w:rPr>
          <w:rFonts w:cs="Calibri"/>
          <w:noProof/>
          <w:sz w:val="24"/>
          <w:szCs w:val="24"/>
        </w:rPr>
        <w:t>Законность</w:t>
      </w:r>
    </w:p>
    <w:p w:rsidR="00AF00E3" w:rsidRDefault="00AF00E3" w:rsidP="00AF00E3">
      <w:pPr>
        <w:pStyle w:val="aa"/>
        <w:numPr>
          <w:ilvl w:val="0"/>
          <w:numId w:val="8"/>
        </w:numPr>
        <w:tabs>
          <w:tab w:val="left" w:pos="4253"/>
        </w:tabs>
        <w:rPr>
          <w:rFonts w:cs="Calibri"/>
          <w:noProof/>
          <w:sz w:val="24"/>
          <w:szCs w:val="24"/>
        </w:rPr>
      </w:pPr>
      <w:r>
        <w:rPr>
          <w:rFonts w:cs="Calibri"/>
          <w:noProof/>
          <w:sz w:val="24"/>
          <w:szCs w:val="24"/>
        </w:rPr>
        <w:t>Конфидециальность при получении пожертвований;</w:t>
      </w:r>
    </w:p>
    <w:p w:rsidR="00AF00E3" w:rsidRDefault="00AF00E3" w:rsidP="00AF00E3">
      <w:pPr>
        <w:tabs>
          <w:tab w:val="left" w:pos="4253"/>
        </w:tabs>
        <w:rPr>
          <w:rFonts w:cs="Calibri"/>
          <w:noProof/>
          <w:sz w:val="24"/>
          <w:szCs w:val="24"/>
        </w:rPr>
      </w:pPr>
      <w:r w:rsidRPr="00AF00E3">
        <w:rPr>
          <w:rFonts w:cs="Calibri"/>
          <w:noProof/>
          <w:sz w:val="24"/>
          <w:szCs w:val="24"/>
        </w:rPr>
        <w:t>Гласность при расходовании.</w:t>
      </w:r>
    </w:p>
    <w:p w:rsidR="00AF00E3" w:rsidRDefault="00AF00E3" w:rsidP="00AF00E3">
      <w:pPr>
        <w:tabs>
          <w:tab w:val="left" w:pos="4253"/>
        </w:tabs>
        <w:rPr>
          <w:rFonts w:cs="Calibri"/>
          <w:noProof/>
          <w:sz w:val="24"/>
          <w:szCs w:val="24"/>
        </w:rPr>
      </w:pPr>
      <w:r>
        <w:rPr>
          <w:rFonts w:cs="Calibri"/>
          <w:noProof/>
          <w:sz w:val="24"/>
          <w:szCs w:val="24"/>
        </w:rPr>
        <w:t>1.6.Привлечение учреждением дополнительных средств не влечет за собой снижение нормативов и (или) размеров финансового обеспечения деятельностиза счет средств Учредителя.</w:t>
      </w:r>
    </w:p>
    <w:p w:rsidR="00AF00E3" w:rsidRDefault="00AF00E3" w:rsidP="00AF00E3">
      <w:pPr>
        <w:tabs>
          <w:tab w:val="left" w:pos="4253"/>
        </w:tabs>
        <w:rPr>
          <w:rFonts w:cs="Calibri"/>
          <w:b/>
          <w:noProof/>
          <w:sz w:val="24"/>
          <w:szCs w:val="24"/>
        </w:rPr>
      </w:pPr>
      <w:r w:rsidRPr="00AF00E3">
        <w:rPr>
          <w:rFonts w:cs="Calibri"/>
          <w:b/>
          <w:noProof/>
          <w:sz w:val="24"/>
          <w:szCs w:val="24"/>
        </w:rPr>
        <w:t>2.Цели и задачи</w:t>
      </w:r>
    </w:p>
    <w:p w:rsidR="00AF00E3" w:rsidRDefault="00AF00E3" w:rsidP="00AF00E3">
      <w:pPr>
        <w:tabs>
          <w:tab w:val="left" w:pos="4253"/>
        </w:tabs>
        <w:rPr>
          <w:rFonts w:cs="Calibri"/>
          <w:noProof/>
          <w:sz w:val="24"/>
          <w:szCs w:val="24"/>
        </w:rPr>
      </w:pPr>
      <w:r w:rsidRPr="00AF00E3">
        <w:rPr>
          <w:rFonts w:cs="Calibri"/>
          <w:noProof/>
          <w:sz w:val="24"/>
          <w:szCs w:val="24"/>
        </w:rPr>
        <w:t>2.1</w:t>
      </w:r>
      <w:r>
        <w:rPr>
          <w:rFonts w:cs="Calibri"/>
          <w:noProof/>
          <w:sz w:val="24"/>
          <w:szCs w:val="24"/>
        </w:rPr>
        <w:t>.Добровольные пожертвования физических и юридических лиц привлекаются ДОУ в целях обеспечения выполнения уставной деятельности.</w:t>
      </w:r>
    </w:p>
    <w:p w:rsidR="000E2FF0" w:rsidRDefault="00AF00E3" w:rsidP="000E2FF0">
      <w:pPr>
        <w:pStyle w:val="aa"/>
        <w:numPr>
          <w:ilvl w:val="0"/>
          <w:numId w:val="9"/>
        </w:numPr>
        <w:tabs>
          <w:tab w:val="left" w:pos="4253"/>
        </w:tabs>
        <w:rPr>
          <w:rFonts w:cs="Calibri"/>
          <w:noProof/>
          <w:sz w:val="24"/>
          <w:szCs w:val="24"/>
        </w:rPr>
      </w:pPr>
      <w:r w:rsidRPr="000E2FF0">
        <w:rPr>
          <w:rFonts w:cs="Calibri"/>
          <w:noProof/>
          <w:sz w:val="24"/>
          <w:szCs w:val="24"/>
        </w:rPr>
        <w:t>2.2.Настоящее положение регламентирует</w:t>
      </w:r>
      <w:r w:rsidR="000E2FF0" w:rsidRPr="000E2FF0">
        <w:rPr>
          <w:rFonts w:cs="Calibri"/>
          <w:noProof/>
          <w:sz w:val="24"/>
          <w:szCs w:val="24"/>
        </w:rPr>
        <w:t xml:space="preserve"> сбор (передачу ,прием)добровольных пожертвований физических лиц,юридических лиц,направленных на определенные цели учреждения :</w:t>
      </w:r>
    </w:p>
    <w:p w:rsidR="000E2FF0" w:rsidRDefault="000E2FF0" w:rsidP="000E2FF0">
      <w:pPr>
        <w:pStyle w:val="aa"/>
        <w:numPr>
          <w:ilvl w:val="0"/>
          <w:numId w:val="9"/>
        </w:numPr>
        <w:tabs>
          <w:tab w:val="left" w:pos="4253"/>
        </w:tabs>
        <w:rPr>
          <w:rFonts w:cs="Calibri"/>
          <w:noProof/>
          <w:sz w:val="24"/>
          <w:szCs w:val="24"/>
        </w:rPr>
      </w:pPr>
      <w:r>
        <w:rPr>
          <w:rFonts w:cs="Calibri"/>
          <w:noProof/>
          <w:sz w:val="24"/>
          <w:szCs w:val="24"/>
        </w:rPr>
        <w:t>Функционирование и развитие образовательного учреждения;</w:t>
      </w:r>
    </w:p>
    <w:p w:rsidR="000E2FF0" w:rsidRDefault="000E2FF0" w:rsidP="000E2FF0">
      <w:pPr>
        <w:pStyle w:val="aa"/>
        <w:numPr>
          <w:ilvl w:val="0"/>
          <w:numId w:val="9"/>
        </w:numPr>
        <w:tabs>
          <w:tab w:val="left" w:pos="4253"/>
        </w:tabs>
        <w:rPr>
          <w:rFonts w:cs="Calibri"/>
          <w:noProof/>
          <w:sz w:val="24"/>
          <w:szCs w:val="24"/>
        </w:rPr>
      </w:pPr>
      <w:r>
        <w:rPr>
          <w:rFonts w:cs="Calibri"/>
          <w:noProof/>
          <w:sz w:val="24"/>
          <w:szCs w:val="24"/>
        </w:rPr>
        <w:t>Осуществление образовательного процесса;</w:t>
      </w:r>
    </w:p>
    <w:p w:rsidR="000E2FF0" w:rsidRDefault="000E2FF0" w:rsidP="000E2FF0">
      <w:pPr>
        <w:pStyle w:val="aa"/>
        <w:numPr>
          <w:ilvl w:val="0"/>
          <w:numId w:val="9"/>
        </w:numPr>
        <w:tabs>
          <w:tab w:val="left" w:pos="4253"/>
        </w:tabs>
        <w:rPr>
          <w:rFonts w:cs="Calibri"/>
          <w:noProof/>
          <w:sz w:val="24"/>
          <w:szCs w:val="24"/>
        </w:rPr>
      </w:pPr>
      <w:r>
        <w:rPr>
          <w:rFonts w:cs="Calibri"/>
          <w:noProof/>
          <w:sz w:val="24"/>
          <w:szCs w:val="24"/>
        </w:rPr>
        <w:t>Реализацию программ(концепции)развития;</w:t>
      </w:r>
    </w:p>
    <w:p w:rsidR="000E2FF0" w:rsidRDefault="000E2FF0" w:rsidP="000E2FF0">
      <w:pPr>
        <w:pStyle w:val="aa"/>
        <w:numPr>
          <w:ilvl w:val="0"/>
          <w:numId w:val="9"/>
        </w:numPr>
        <w:tabs>
          <w:tab w:val="left" w:pos="4253"/>
        </w:tabs>
        <w:rPr>
          <w:rFonts w:cs="Calibri"/>
          <w:noProof/>
          <w:sz w:val="24"/>
          <w:szCs w:val="24"/>
        </w:rPr>
      </w:pPr>
      <w:r>
        <w:rPr>
          <w:rFonts w:cs="Calibri"/>
          <w:noProof/>
          <w:sz w:val="24"/>
          <w:szCs w:val="24"/>
        </w:rPr>
        <w:t>Развитие материально-технической базы учреждения;</w:t>
      </w:r>
    </w:p>
    <w:p w:rsidR="000E2FF0" w:rsidRDefault="000E2FF0" w:rsidP="000E2FF0">
      <w:pPr>
        <w:tabs>
          <w:tab w:val="left" w:pos="4253"/>
        </w:tabs>
        <w:rPr>
          <w:rFonts w:cs="Calibri"/>
          <w:noProof/>
          <w:sz w:val="24"/>
          <w:szCs w:val="24"/>
        </w:rPr>
      </w:pPr>
      <w:r w:rsidRPr="000E2FF0">
        <w:rPr>
          <w:rFonts w:cs="Calibri"/>
          <w:noProof/>
          <w:sz w:val="24"/>
          <w:szCs w:val="24"/>
        </w:rPr>
        <w:t>Обеспечение учебно-методического процесса.</w:t>
      </w:r>
    </w:p>
    <w:p w:rsidR="000E2FF0" w:rsidRDefault="000E2FF0" w:rsidP="000E2FF0">
      <w:pPr>
        <w:tabs>
          <w:tab w:val="left" w:pos="4253"/>
        </w:tabs>
        <w:rPr>
          <w:rFonts w:cs="Calibri"/>
          <w:b/>
          <w:noProof/>
          <w:sz w:val="24"/>
          <w:szCs w:val="24"/>
        </w:rPr>
      </w:pPr>
      <w:r w:rsidRPr="000E2FF0">
        <w:rPr>
          <w:rFonts w:cs="Calibri"/>
          <w:b/>
          <w:noProof/>
          <w:sz w:val="24"/>
          <w:szCs w:val="24"/>
        </w:rPr>
        <w:t>3.Порядок привлечения добровольных пожертвований</w:t>
      </w:r>
    </w:p>
    <w:p w:rsidR="00696052" w:rsidRPr="00696052" w:rsidRDefault="000E2FF0" w:rsidP="006F4F73">
      <w:pPr>
        <w:tabs>
          <w:tab w:val="left" w:pos="4253"/>
        </w:tabs>
        <w:rPr>
          <w:rFonts w:cs="Calibri"/>
          <w:noProof/>
          <w:sz w:val="24"/>
          <w:szCs w:val="24"/>
        </w:rPr>
      </w:pPr>
      <w:r>
        <w:rPr>
          <w:rFonts w:cs="Calibri"/>
          <w:noProof/>
          <w:sz w:val="24"/>
          <w:szCs w:val="24"/>
        </w:rPr>
        <w:t>3.1.Пожертвования физических или юридических лиц могут привлекаться учреждением только на добровольной основе.</w:t>
      </w:r>
    </w:p>
    <w:p w:rsidR="00E24B47" w:rsidRPr="00696052" w:rsidRDefault="00E24B47">
      <w:pPr>
        <w:rPr>
          <w:sz w:val="24"/>
          <w:szCs w:val="24"/>
        </w:rPr>
      </w:pPr>
      <w:bookmarkStart w:id="0" w:name="_GoBack"/>
      <w:bookmarkEnd w:id="0"/>
    </w:p>
    <w:sectPr w:rsidR="00E24B47" w:rsidRPr="006960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4343" w:rsidRDefault="00494343" w:rsidP="00A228EC">
      <w:r>
        <w:separator/>
      </w:r>
    </w:p>
  </w:endnote>
  <w:endnote w:type="continuationSeparator" w:id="0">
    <w:p w:rsidR="00494343" w:rsidRDefault="00494343" w:rsidP="00A228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4343" w:rsidRDefault="00494343" w:rsidP="00A228EC">
      <w:r>
        <w:separator/>
      </w:r>
    </w:p>
  </w:footnote>
  <w:footnote w:type="continuationSeparator" w:id="0">
    <w:p w:rsidR="00494343" w:rsidRDefault="00494343" w:rsidP="00A228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2C6EB2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>
    <w:nsid w:val="19D77F9E"/>
    <w:multiLevelType w:val="multilevel"/>
    <w:tmpl w:val="3834A40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1D8936D6"/>
    <w:multiLevelType w:val="multilevel"/>
    <w:tmpl w:val="9E8A968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>
    <w:nsid w:val="217249C3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>
    <w:nsid w:val="2D276870"/>
    <w:multiLevelType w:val="multilevel"/>
    <w:tmpl w:val="9BF8ED9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>
    <w:nsid w:val="46A60388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>
    <w:nsid w:val="5FAB7897"/>
    <w:multiLevelType w:val="hybridMultilevel"/>
    <w:tmpl w:val="2EDACC3C"/>
    <w:lvl w:ilvl="0" w:tplc="0419000F">
      <w:start w:val="1"/>
      <w:numFmt w:val="decimal"/>
      <w:lvlText w:val="%1."/>
      <w:lvlJc w:val="left"/>
      <w:pPr>
        <w:ind w:left="2820" w:hanging="360"/>
      </w:pPr>
    </w:lvl>
    <w:lvl w:ilvl="1" w:tplc="04190019" w:tentative="1">
      <w:start w:val="1"/>
      <w:numFmt w:val="lowerLetter"/>
      <w:lvlText w:val="%2."/>
      <w:lvlJc w:val="left"/>
      <w:pPr>
        <w:ind w:left="3540" w:hanging="360"/>
      </w:pPr>
    </w:lvl>
    <w:lvl w:ilvl="2" w:tplc="0419001B" w:tentative="1">
      <w:start w:val="1"/>
      <w:numFmt w:val="lowerRoman"/>
      <w:lvlText w:val="%3."/>
      <w:lvlJc w:val="right"/>
      <w:pPr>
        <w:ind w:left="4260" w:hanging="180"/>
      </w:pPr>
    </w:lvl>
    <w:lvl w:ilvl="3" w:tplc="0419000F" w:tentative="1">
      <w:start w:val="1"/>
      <w:numFmt w:val="decimal"/>
      <w:lvlText w:val="%4."/>
      <w:lvlJc w:val="left"/>
      <w:pPr>
        <w:ind w:left="4980" w:hanging="360"/>
      </w:pPr>
    </w:lvl>
    <w:lvl w:ilvl="4" w:tplc="04190019" w:tentative="1">
      <w:start w:val="1"/>
      <w:numFmt w:val="lowerLetter"/>
      <w:lvlText w:val="%5."/>
      <w:lvlJc w:val="left"/>
      <w:pPr>
        <w:ind w:left="5700" w:hanging="360"/>
      </w:pPr>
    </w:lvl>
    <w:lvl w:ilvl="5" w:tplc="0419001B" w:tentative="1">
      <w:start w:val="1"/>
      <w:numFmt w:val="lowerRoman"/>
      <w:lvlText w:val="%6."/>
      <w:lvlJc w:val="right"/>
      <w:pPr>
        <w:ind w:left="6420" w:hanging="180"/>
      </w:pPr>
    </w:lvl>
    <w:lvl w:ilvl="6" w:tplc="0419000F" w:tentative="1">
      <w:start w:val="1"/>
      <w:numFmt w:val="decimal"/>
      <w:lvlText w:val="%7."/>
      <w:lvlJc w:val="left"/>
      <w:pPr>
        <w:ind w:left="7140" w:hanging="360"/>
      </w:pPr>
    </w:lvl>
    <w:lvl w:ilvl="7" w:tplc="04190019" w:tentative="1">
      <w:start w:val="1"/>
      <w:numFmt w:val="lowerLetter"/>
      <w:lvlText w:val="%8."/>
      <w:lvlJc w:val="left"/>
      <w:pPr>
        <w:ind w:left="7860" w:hanging="360"/>
      </w:pPr>
    </w:lvl>
    <w:lvl w:ilvl="8" w:tplc="0419001B" w:tentative="1">
      <w:start w:val="1"/>
      <w:numFmt w:val="lowerRoman"/>
      <w:lvlText w:val="%9."/>
      <w:lvlJc w:val="right"/>
      <w:pPr>
        <w:ind w:left="8580" w:hanging="180"/>
      </w:pPr>
    </w:lvl>
  </w:abstractNum>
  <w:abstractNum w:abstractNumId="7">
    <w:nsid w:val="63E87590"/>
    <w:multiLevelType w:val="hybridMultilevel"/>
    <w:tmpl w:val="A912AF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B877A2B"/>
    <w:multiLevelType w:val="multilevel"/>
    <w:tmpl w:val="B46E739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6"/>
  </w:num>
  <w:num w:numId="3">
    <w:abstractNumId w:val="7"/>
  </w:num>
  <w:num w:numId="4">
    <w:abstractNumId w:val="5"/>
  </w:num>
  <w:num w:numId="5">
    <w:abstractNumId w:val="0"/>
  </w:num>
  <w:num w:numId="6">
    <w:abstractNumId w:val="1"/>
  </w:num>
  <w:num w:numId="7">
    <w:abstractNumId w:val="8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03C7"/>
    <w:rsid w:val="00006F5D"/>
    <w:rsid w:val="000603C7"/>
    <w:rsid w:val="00083626"/>
    <w:rsid w:val="000D2F8D"/>
    <w:rsid w:val="000E2FF0"/>
    <w:rsid w:val="001B7944"/>
    <w:rsid w:val="00247F58"/>
    <w:rsid w:val="00363780"/>
    <w:rsid w:val="00371193"/>
    <w:rsid w:val="004174ED"/>
    <w:rsid w:val="00455EBF"/>
    <w:rsid w:val="0045735B"/>
    <w:rsid w:val="00494343"/>
    <w:rsid w:val="004E7A87"/>
    <w:rsid w:val="004F14DA"/>
    <w:rsid w:val="00560C81"/>
    <w:rsid w:val="00642C26"/>
    <w:rsid w:val="00654A32"/>
    <w:rsid w:val="00696052"/>
    <w:rsid w:val="006F4F73"/>
    <w:rsid w:val="00800544"/>
    <w:rsid w:val="00827D9B"/>
    <w:rsid w:val="008D5CE8"/>
    <w:rsid w:val="008F37CD"/>
    <w:rsid w:val="009D6575"/>
    <w:rsid w:val="00A228EC"/>
    <w:rsid w:val="00A76435"/>
    <w:rsid w:val="00AF00E3"/>
    <w:rsid w:val="00D42B91"/>
    <w:rsid w:val="00DC52B1"/>
    <w:rsid w:val="00E24B47"/>
    <w:rsid w:val="00EC3440"/>
    <w:rsid w:val="00ED5FD2"/>
    <w:rsid w:val="00ED6C0E"/>
    <w:rsid w:val="00EE61E9"/>
    <w:rsid w:val="00FC5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03C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42B9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42B9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03C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03C7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A228E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228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A228E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228E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42B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42B9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9">
    <w:name w:val="No Spacing"/>
    <w:uiPriority w:val="1"/>
    <w:qFormat/>
    <w:rsid w:val="00D42B9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D42B9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03C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42B9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42B9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03C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03C7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A228E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228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A228E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228E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42B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42B9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9">
    <w:name w:val="No Spacing"/>
    <w:uiPriority w:val="1"/>
    <w:qFormat/>
    <w:rsid w:val="00D42B9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D42B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101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8C1A10-22E6-4779-A9BF-B9B8D21BF3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430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Admin</cp:lastModifiedBy>
  <cp:revision>6</cp:revision>
  <cp:lastPrinted>2017-12-05T05:10:00Z</cp:lastPrinted>
  <dcterms:created xsi:type="dcterms:W3CDTF">2017-04-25T10:25:00Z</dcterms:created>
  <dcterms:modified xsi:type="dcterms:W3CDTF">2017-12-05T05:47:00Z</dcterms:modified>
</cp:coreProperties>
</file>