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E7" w:rsidRPr="00880CE7" w:rsidRDefault="00880CE7" w:rsidP="00880CE7">
      <w:pPr>
        <w:spacing w:after="0" w:line="240" w:lineRule="auto"/>
        <w:textAlignment w:val="center"/>
        <w:outlineLvl w:val="0"/>
        <w:rPr>
          <w:rFonts w:ascii="inherit" w:eastAsia="Times New Roman" w:hAnsi="inherit" w:cs="Arial"/>
          <w:b/>
          <w:bCs/>
          <w:color w:val="3B4256"/>
          <w:kern w:val="36"/>
          <w:sz w:val="48"/>
          <w:szCs w:val="48"/>
          <w:lang w:eastAsia="ru-RU"/>
        </w:rPr>
      </w:pPr>
      <w:r w:rsidRPr="00880CE7">
        <w:rPr>
          <w:rFonts w:ascii="inherit" w:eastAsia="Times New Roman" w:hAnsi="inherit" w:cs="Arial"/>
          <w:b/>
          <w:bCs/>
          <w:color w:val="3B4256"/>
          <w:kern w:val="36"/>
          <w:sz w:val="48"/>
          <w:szCs w:val="48"/>
          <w:lang w:eastAsia="ru-RU"/>
        </w:rPr>
        <w:t>Что нужно знать о коррупции</w:t>
      </w:r>
    </w:p>
    <w:p w:rsidR="00880CE7" w:rsidRPr="00880CE7" w:rsidRDefault="00880CE7" w:rsidP="00880CE7">
      <w:pPr>
        <w:shd w:val="clear" w:color="auto" w:fill="FFFFFF"/>
        <w:spacing w:line="240" w:lineRule="auto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880CE7" w:rsidRPr="00880CE7" w:rsidRDefault="00880CE7" w:rsidP="00880CE7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r w:rsidRPr="00880CE7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Коррупция</w:t>
      </w:r>
      <w:r w:rsidRPr="00880CE7"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  <w:t> 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 xml:space="preserve">(от лат. </w:t>
      </w:r>
      <w:proofErr w:type="spellStart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corruptio</w:t>
      </w:r>
      <w:proofErr w:type="spellEnd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 xml:space="preserve"> – подкуп) – злоупотребление предоставленными полномочиями для получения собственной выгоды (Международная организация </w:t>
      </w:r>
      <w:proofErr w:type="spellStart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Transparency</w:t>
      </w:r>
      <w:proofErr w:type="spellEnd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 xml:space="preserve"> </w:t>
      </w:r>
      <w:proofErr w:type="spellStart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International</w:t>
      </w:r>
      <w:proofErr w:type="spellEnd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).</w:t>
      </w:r>
    </w:p>
    <w:p w:rsidR="00880CE7" w:rsidRPr="00880CE7" w:rsidRDefault="00880CE7" w:rsidP="00880CE7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Российской Федерации в 2008 году коррупция получила свое официальное определение. Традиционно, когда мы говорим о коррупции, мы подразумеваем преступление.</w:t>
      </w:r>
    </w:p>
    <w:p w:rsidR="00880CE7" w:rsidRPr="00880CE7" w:rsidRDefault="00880CE7" w:rsidP="00880CE7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hyperlink r:id="rId4" w:tgtFrame="_blank" w:history="1">
        <w:r w:rsidRPr="00880CE7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 xml:space="preserve">Статья 1. п. 1 Федерального закона «О противодействии коррупции»: </w:t>
        </w:r>
        <w:proofErr w:type="gramStart"/>
        <w:r w:rsidRPr="00880CE7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Коррупция:</w:t>
        </w:r>
      </w:hyperlink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лицами; б) совершение деяний, указанных в подпункте «а» настоящего пункта, от имени или в интересах юридического лица.</w:t>
      </w:r>
    </w:p>
    <w:p w:rsidR="00880CE7" w:rsidRPr="00880CE7" w:rsidRDefault="00880CE7" w:rsidP="00880CE7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Но коррупция может встречаться в форме правонарушений, за которые также предусмотрена ответственность.</w:t>
      </w:r>
    </w:p>
    <w:p w:rsidR="00880CE7" w:rsidRPr="00880CE7" w:rsidRDefault="00880CE7" w:rsidP="00880CE7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Использование начальником служебного автотранспорта для перевозки строительных материалов для дачи, передача бутылки избирателю за «правильную» отметку в бюллетене для голосования, трудоустройство на высокооплачиваемую или перспективную должность «по знакомству», все это – многоликая и вездесущая коррупция.</w:t>
      </w:r>
    </w:p>
    <w:p w:rsidR="00880CE7" w:rsidRPr="00880CE7" w:rsidRDefault="00880CE7" w:rsidP="00880CE7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proofErr w:type="gramStart"/>
      <w:r w:rsidRPr="00880CE7">
        <w:rPr>
          <w:rFonts w:ascii="inherit" w:eastAsia="Times New Roman" w:hAnsi="inherit" w:cs="Arial"/>
          <w:b/>
          <w:bCs/>
          <w:color w:val="EE1D24"/>
          <w:sz w:val="24"/>
          <w:szCs w:val="24"/>
          <w:lang w:eastAsia="ru-RU"/>
        </w:rPr>
        <w:t>А</w:t>
      </w:r>
      <w:hyperlink r:id="rId5" w:tgtFrame="_blank" w:history="1">
        <w:r w:rsidRPr="00880CE7">
          <w:rPr>
            <w:rFonts w:ascii="inherit" w:eastAsia="Times New Roman" w:hAnsi="inherit" w:cs="Arial"/>
            <w:b/>
            <w:bCs/>
            <w:color w:val="EE1D24"/>
            <w:sz w:val="24"/>
            <w:szCs w:val="24"/>
            <w:u w:val="single"/>
            <w:lang w:eastAsia="ru-RU"/>
          </w:rPr>
          <w:t>збука</w:t>
        </w:r>
        <w:proofErr w:type="gramEnd"/>
        <w:r w:rsidRPr="00880CE7">
          <w:rPr>
            <w:rFonts w:ascii="inherit" w:eastAsia="Times New Roman" w:hAnsi="inherit" w:cs="Arial"/>
            <w:b/>
            <w:bCs/>
            <w:color w:val="EE1D24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880CE7">
          <w:rPr>
            <w:rFonts w:ascii="inherit" w:eastAsia="Times New Roman" w:hAnsi="inherit" w:cs="Arial"/>
            <w:b/>
            <w:bCs/>
            <w:color w:val="EE1D24"/>
            <w:sz w:val="24"/>
            <w:szCs w:val="24"/>
            <w:u w:val="single"/>
            <w:lang w:eastAsia="ru-RU"/>
          </w:rPr>
          <w:t>антикоррупционера</w:t>
        </w:r>
        <w:proofErr w:type="spellEnd"/>
      </w:hyperlink>
    </w:p>
    <w:p w:rsidR="00880CE7" w:rsidRPr="00880CE7" w:rsidRDefault="00880CE7" w:rsidP="00880CE7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Понятие коррупции</w:t>
      </w:r>
    </w:p>
    <w:p w:rsidR="00880CE7" w:rsidRPr="00880CE7" w:rsidRDefault="00880CE7" w:rsidP="00880CE7">
      <w:pPr>
        <w:shd w:val="clear" w:color="auto" w:fill="F6F7FB"/>
        <w:spacing w:before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r w:rsidRPr="00880CE7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Коррупция</w:t>
      </w:r>
      <w:r w:rsidRPr="00880CE7"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  <w:t xml:space="preserve"> (лат. </w:t>
      </w:r>
      <w:proofErr w:type="spellStart"/>
      <w:r w:rsidRPr="00880CE7"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  <w:t>corruptio</w:t>
      </w:r>
      <w:proofErr w:type="spellEnd"/>
      <w:r w:rsidRPr="00880CE7"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  <w:t xml:space="preserve"> — подкуп) — 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явление непра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вильного исполнения или неисполнения должностны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ми лицами своих служебных обязанностей в корыстных целях</w:t>
      </w:r>
      <w:proofErr w:type="gramStart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.</w:t>
      </w:r>
      <w:proofErr w:type="gramEnd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 xml:space="preserve"> </w:t>
      </w:r>
      <w:proofErr w:type="gramStart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в</w:t>
      </w:r>
      <w:proofErr w:type="gramEnd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ажно ясно понимать суть этого явления и уметь отличать его от других право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нарушений. Коррупция может затрагивать все наше обще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ство в целом, ее проявления могут быть различны и мно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гообразны.</w:t>
      </w:r>
    </w:p>
    <w:p w:rsidR="00880CE7" w:rsidRPr="00880CE7" w:rsidRDefault="00880CE7" w:rsidP="00880CE7">
      <w:pPr>
        <w:spacing w:after="0" w:line="240" w:lineRule="auto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человек принимает участие в незаконном использова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нии своего или чьего-либо должностного положения с целью получения материальной или нематериальной выгоды — он ста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новится частью коррупционной системы.</w:t>
      </w:r>
    </w:p>
    <w:p w:rsidR="00880CE7" w:rsidRPr="00880CE7" w:rsidRDefault="00880CE7" w:rsidP="00880CE7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proofErr w:type="gramStart"/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Вместе с тем, к коррупционным деяниям Закон относит сле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дующие преступления: злоупотребление служебным положением (статья 285 и 286 </w:t>
      </w:r>
      <w:hyperlink r:id="rId6" w:tgtFrame="_blank" w:history="1">
        <w:r w:rsidRPr="00880CE7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Уголовного кодекса Российской Федерации</w:t>
        </w:r>
      </w:hyperlink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да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лее — УК РФ), дача взятки (статья 291 </w:t>
      </w:r>
      <w:hyperlink r:id="rId7" w:tgtFrame="_blank" w:history="1">
        <w:r w:rsidRPr="00880CE7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УК РФ</w:t>
        </w:r>
      </w:hyperlink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), получение взят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ки (статья 290 </w:t>
      </w:r>
      <w:hyperlink r:id="rId8" w:tgtFrame="_blank" w:history="1">
        <w:r w:rsidRPr="00880CE7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УК РФ</w:t>
        </w:r>
      </w:hyperlink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), посредничество во взяточничестве (статья 291.1 УК РФ), злоупотребление полномочиями (статья 201 </w:t>
      </w:r>
      <w:hyperlink r:id="rId9" w:tgtFrame="_blank" w:history="1">
        <w:r w:rsidRPr="00880CE7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УК РФ</w:t>
        </w:r>
      </w:hyperlink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), коммерческий подкуп (статья 204 </w:t>
      </w:r>
      <w:hyperlink r:id="rId10" w:tgtFrame="_blank" w:history="1">
        <w:r w:rsidRPr="00880CE7">
          <w:rPr>
            <w:rFonts w:ascii="Arial" w:eastAsia="Times New Roman" w:hAnsi="Arial" w:cs="Arial"/>
            <w:color w:val="2747AF"/>
            <w:sz w:val="24"/>
            <w:szCs w:val="24"/>
            <w:u w:val="single"/>
            <w:lang w:eastAsia="ru-RU"/>
          </w:rPr>
          <w:t>УК РФ</w:t>
        </w:r>
      </w:hyperlink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), а также иные дея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ния, попадающие</w:t>
      </w:r>
      <w:proofErr w:type="gramEnd"/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под понятие «коррупция», указанное выше.</w:t>
      </w:r>
    </w:p>
    <w:p w:rsidR="00880CE7" w:rsidRPr="00880CE7" w:rsidRDefault="00880CE7" w:rsidP="00880CE7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r w:rsidRPr="00880CE7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lastRenderedPageBreak/>
        <w:t>По</w:t>
      </w:r>
      <w:r w:rsidRPr="00880CE7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softHyphen/>
        <w:t>следствия коррупции</w:t>
      </w:r>
      <w:r w:rsidRPr="00880CE7"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  <w:t> — 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это неэффективное и несправедливое распределение и расходование материальных и нематериальных благ, снижение эффективности деятельности государственных и муниципальных органов, замедление темпов экономического роста, а главное утрата доверия людей к власти.</w:t>
      </w:r>
    </w:p>
    <w:p w:rsidR="00880CE7" w:rsidRPr="00880CE7" w:rsidRDefault="00880CE7" w:rsidP="00880CE7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proofErr w:type="gramStart"/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Можно искать виновных в коррупции вокруг, можно демон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стрировать беспомощность, оправдывать свое неблаговидное поведение вынужденными обстоятельствами и находить при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чины, однако, коррупция — это в первую очередь система, и, если вы, когда-либо давали или брали взятку, превышали свои полномочия ради собственной выгоды — вы тоже часть этой си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стемы и персонально ответственны за развитие ее преступной деятельности.</w:t>
      </w:r>
      <w:proofErr w:type="gramEnd"/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Мы несем моральную ответственность даже, если просто молчаливо соглашаемся и закрываем глаза на какие- либо коррупционные факты, ведь это способствует дальнейше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му распространению.</w:t>
      </w:r>
    </w:p>
    <w:p w:rsidR="00880CE7" w:rsidRPr="00880CE7" w:rsidRDefault="00880CE7" w:rsidP="00880CE7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r w:rsidRPr="00880CE7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Участники коррупции</w:t>
      </w:r>
    </w:p>
    <w:p w:rsidR="00880CE7" w:rsidRPr="00880CE7" w:rsidRDefault="00880CE7" w:rsidP="00880CE7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коррупцию всегда вовлечены две сторо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ны: тот, кто подкупает, и, тот, кто, будучи под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куплен, действует враз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рез со своим служеб</w:t>
      </w:r>
      <w:r w:rsidRPr="00880CE7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ным долгом. </w:t>
      </w:r>
    </w:p>
    <w:p w:rsidR="00880CE7" w:rsidRPr="00880CE7" w:rsidRDefault="00880CE7" w:rsidP="00880CE7">
      <w:pPr>
        <w:spacing w:after="360" w:line="240" w:lineRule="auto"/>
        <w:jc w:val="both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80CE7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 Взяткодатель </w:t>
      </w:r>
      <w:r w:rsidRPr="00880CE7"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  <w:t>—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 xml:space="preserve"> именно с него, как </w:t>
      </w:r>
      <w:proofErr w:type="gramStart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пра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вило</w:t>
      </w:r>
      <w:proofErr w:type="gramEnd"/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 xml:space="preserve"> начинается акт коррупции. Если бы не было тех, кто желает по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лучить определенные выгоды или блага путем дачи взятки, вряд ли появились бы те, кто эти взятки принимает. Здесь работают законы экономической теории: спрос порождает предложение.</w:t>
      </w:r>
    </w:p>
    <w:p w:rsidR="00880CE7" w:rsidRPr="00880CE7" w:rsidRDefault="00880CE7" w:rsidP="00880CE7">
      <w:pPr>
        <w:spacing w:before="240" w:after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</w:pPr>
      <w:r w:rsidRPr="00880CE7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Взяткополучателем</w:t>
      </w:r>
      <w:r w:rsidRPr="00880CE7">
        <w:rPr>
          <w:rFonts w:ascii="inherit" w:eastAsia="Times New Roman" w:hAnsi="inherit" w:cs="Arial"/>
          <w:b/>
          <w:bCs/>
          <w:color w:val="3B4256"/>
          <w:sz w:val="24"/>
          <w:szCs w:val="24"/>
          <w:lang w:eastAsia="ru-RU"/>
        </w:rPr>
        <w:t> 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t>может быть должностное лицо, сотруд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ник частной фирмы, государственный и муниципальный служа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щий, который «продает» свои полномочия заинтересованным людям. От него могут ожидать исполнения, а также неисполне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ния его обязанностей, передачи информации и т.д. при этом он может выполнять требования самостоятельно либо способство</w:t>
      </w:r>
      <w:r w:rsidRPr="00880CE7">
        <w:rPr>
          <w:rFonts w:ascii="inherit" w:eastAsia="Times New Roman" w:hAnsi="inherit" w:cs="Arial"/>
          <w:b/>
          <w:bCs/>
          <w:color w:val="0054A5"/>
          <w:sz w:val="24"/>
          <w:szCs w:val="24"/>
          <w:lang w:eastAsia="ru-RU"/>
        </w:rPr>
        <w:softHyphen/>
        <w:t>вать выполнению требования другими лицами, используя свое положение, влияние и власть</w:t>
      </w:r>
    </w:p>
    <w:p w:rsidR="00615F64" w:rsidRDefault="00880CE7"/>
    <w:sectPr w:rsidR="00615F64" w:rsidSect="00880C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CE7"/>
    <w:rsid w:val="002C69E9"/>
    <w:rsid w:val="00454EA5"/>
    <w:rsid w:val="00880CE7"/>
    <w:rsid w:val="00D3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02"/>
  </w:style>
  <w:style w:type="paragraph" w:styleId="1">
    <w:name w:val="heading 1"/>
    <w:basedOn w:val="a"/>
    <w:link w:val="10"/>
    <w:uiPriority w:val="9"/>
    <w:qFormat/>
    <w:rsid w:val="00880C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0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C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0C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80C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BECEE"/>
                <w:right w:val="none" w:sz="0" w:space="0" w:color="auto"/>
              </w:divBdr>
              <w:divsChild>
                <w:div w:id="7340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1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46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4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1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9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21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82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EBECEE"/>
                                    <w:left w:val="none" w:sz="0" w:space="0" w:color="EBECEE"/>
                                    <w:bottom w:val="none" w:sz="0" w:space="0" w:color="EBECEE"/>
                                    <w:right w:val="none" w:sz="0" w:space="0" w:color="EBEC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12172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052220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725652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956488">
                                      <w:marLeft w:val="0"/>
                                      <w:marRight w:val="0"/>
                                      <w:marTop w:val="0"/>
                                      <w:marBottom w:val="2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6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02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03369">
                          <w:blockQuote w:val="1"/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zbuka.transparency.org.ru/" TargetMode="External"/><Relationship Id="rId10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12.2008&amp;a8=273-%F4%E7&amp;a8type=1&amp;a1=&amp;a0=&amp;a16=&amp;a16type=1&amp;a16value=&amp;a17=&amp;a17type=1&amp;a17value=&amp;a4=&amp;a4type=1&amp;a4value=&amp;a23=&amp;a23type=1&amp;a23value=&amp;textpres=&amp;sort=7&amp;x=55&amp;y=15" TargetMode="External"/><Relationship Id="rId9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856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2024-10-10T07:19:00Z</dcterms:created>
  <dcterms:modified xsi:type="dcterms:W3CDTF">2024-10-10T07:21:00Z</dcterms:modified>
</cp:coreProperties>
</file>