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39" w:rsidRPr="00FE6139" w:rsidRDefault="00FE6139" w:rsidP="00FE6139">
      <w:pPr>
        <w:shd w:val="clear" w:color="auto" w:fill="FAFBFC"/>
        <w:spacing w:before="240" w:after="240" w:line="240" w:lineRule="auto"/>
        <w:jc w:val="both"/>
        <w:outlineLvl w:val="1"/>
        <w:rPr>
          <w:rFonts w:ascii="Arial" w:eastAsia="Times New Roman" w:hAnsi="Arial" w:cs="Arial"/>
          <w:b/>
          <w:bCs/>
          <w:color w:val="3B4256"/>
          <w:sz w:val="36"/>
          <w:szCs w:val="36"/>
          <w:lang w:eastAsia="ru-RU"/>
        </w:rPr>
      </w:pPr>
      <w:r w:rsidRPr="00FE6139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Коррупция</w:t>
      </w:r>
      <w:r w:rsidRPr="00FE6139">
        <w:rPr>
          <w:rFonts w:ascii="Arial" w:eastAsia="Times New Roman" w:hAnsi="Arial" w:cs="Arial"/>
          <w:b/>
          <w:bCs/>
          <w:color w:val="3B4256"/>
          <w:sz w:val="36"/>
          <w:szCs w:val="36"/>
          <w:lang w:eastAsia="ru-RU"/>
        </w:rPr>
        <w:t> </w:t>
      </w:r>
      <w:r w:rsidRPr="00FE6139">
        <w:rPr>
          <w:rFonts w:ascii="Arial" w:eastAsia="Times New Roman" w:hAnsi="Arial" w:cs="Arial"/>
          <w:b/>
          <w:bCs/>
          <w:color w:val="0054A5"/>
          <w:sz w:val="36"/>
          <w:szCs w:val="36"/>
          <w:lang w:eastAsia="ru-RU"/>
        </w:rPr>
        <w:t xml:space="preserve">(от лат. </w:t>
      </w:r>
      <w:proofErr w:type="spellStart"/>
      <w:r w:rsidRPr="00FE6139">
        <w:rPr>
          <w:rFonts w:ascii="Arial" w:eastAsia="Times New Roman" w:hAnsi="Arial" w:cs="Arial"/>
          <w:b/>
          <w:bCs/>
          <w:color w:val="0054A5"/>
          <w:sz w:val="36"/>
          <w:szCs w:val="36"/>
          <w:lang w:eastAsia="ru-RU"/>
        </w:rPr>
        <w:t>corruptio</w:t>
      </w:r>
      <w:proofErr w:type="spellEnd"/>
      <w:r w:rsidRPr="00FE6139">
        <w:rPr>
          <w:rFonts w:ascii="Arial" w:eastAsia="Times New Roman" w:hAnsi="Arial" w:cs="Arial"/>
          <w:b/>
          <w:bCs/>
          <w:color w:val="0054A5"/>
          <w:sz w:val="36"/>
          <w:szCs w:val="36"/>
          <w:lang w:eastAsia="ru-RU"/>
        </w:rPr>
        <w:t xml:space="preserve"> – подкуп) – злоупотребление предоставленными полномочиями для получения собственной выгоды (Международная организация </w:t>
      </w:r>
      <w:proofErr w:type="spellStart"/>
      <w:r w:rsidRPr="00FE6139">
        <w:rPr>
          <w:rFonts w:ascii="Arial" w:eastAsia="Times New Roman" w:hAnsi="Arial" w:cs="Arial"/>
          <w:b/>
          <w:bCs/>
          <w:color w:val="0054A5"/>
          <w:sz w:val="36"/>
          <w:szCs w:val="36"/>
          <w:lang w:eastAsia="ru-RU"/>
        </w:rPr>
        <w:t>Transparency</w:t>
      </w:r>
      <w:proofErr w:type="spellEnd"/>
      <w:r w:rsidRPr="00FE6139">
        <w:rPr>
          <w:rFonts w:ascii="Arial" w:eastAsia="Times New Roman" w:hAnsi="Arial" w:cs="Arial"/>
          <w:b/>
          <w:bCs/>
          <w:color w:val="0054A5"/>
          <w:sz w:val="36"/>
          <w:szCs w:val="36"/>
          <w:lang w:eastAsia="ru-RU"/>
        </w:rPr>
        <w:t xml:space="preserve"> </w:t>
      </w:r>
      <w:proofErr w:type="spellStart"/>
      <w:r w:rsidRPr="00FE6139">
        <w:rPr>
          <w:rFonts w:ascii="Arial" w:eastAsia="Times New Roman" w:hAnsi="Arial" w:cs="Arial"/>
          <w:b/>
          <w:bCs/>
          <w:color w:val="0054A5"/>
          <w:sz w:val="36"/>
          <w:szCs w:val="36"/>
          <w:lang w:eastAsia="ru-RU"/>
        </w:rPr>
        <w:t>International</w:t>
      </w:r>
      <w:proofErr w:type="spellEnd"/>
      <w:r w:rsidRPr="00FE6139">
        <w:rPr>
          <w:rFonts w:ascii="Arial" w:eastAsia="Times New Roman" w:hAnsi="Arial" w:cs="Arial"/>
          <w:b/>
          <w:bCs/>
          <w:color w:val="0054A5"/>
          <w:sz w:val="36"/>
          <w:szCs w:val="36"/>
          <w:lang w:eastAsia="ru-RU"/>
        </w:rPr>
        <w:t>).</w:t>
      </w:r>
    </w:p>
    <w:p w:rsidR="00FE6139" w:rsidRPr="00FE6139" w:rsidRDefault="00FE6139" w:rsidP="00FE6139">
      <w:pPr>
        <w:shd w:val="clear" w:color="auto" w:fill="FAFBFC"/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 Российской Федерации в 2008 году коррупция получила свое официальное определение. Традиционно, когда мы говорим о коррупции, мы подразумеваем преступление.</w:t>
      </w:r>
    </w:p>
    <w:p w:rsidR="00FE6139" w:rsidRPr="00FE6139" w:rsidRDefault="00FE6139" w:rsidP="00FE6139">
      <w:pPr>
        <w:shd w:val="clear" w:color="auto" w:fill="FAFBFC"/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hyperlink r:id="rId4" w:tgtFrame="_blank" w:history="1">
        <w:r w:rsidRPr="00FE6139">
          <w:rPr>
            <w:rFonts w:ascii="Arial" w:eastAsia="Times New Roman" w:hAnsi="Arial" w:cs="Arial"/>
            <w:color w:val="2747AF"/>
            <w:sz w:val="26"/>
            <w:lang w:eastAsia="ru-RU"/>
          </w:rPr>
          <w:t xml:space="preserve">Статья 1. п. 1 Федерального закона «О противодействии коррупции»: </w:t>
        </w:r>
        <w:proofErr w:type="gramStart"/>
        <w:r w:rsidRPr="00FE6139">
          <w:rPr>
            <w:rFonts w:ascii="Arial" w:eastAsia="Times New Roman" w:hAnsi="Arial" w:cs="Arial"/>
            <w:color w:val="2747AF"/>
            <w:sz w:val="26"/>
            <w:lang w:eastAsia="ru-RU"/>
          </w:rPr>
          <w:t>Коррупция:</w:t>
        </w:r>
      </w:hyperlink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лицами; б) совершение деяний, указанных в подпункте «а» настоящего пункта, от имени или в интересах юридического лица.</w:t>
      </w:r>
    </w:p>
    <w:p w:rsidR="00FE6139" w:rsidRPr="00FE6139" w:rsidRDefault="00FE6139" w:rsidP="00FE6139">
      <w:pPr>
        <w:shd w:val="clear" w:color="auto" w:fill="FAFBFC"/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Но коррупция может встречаться в форме правонарушений, за которые также предусмотрена ответственность.</w:t>
      </w:r>
    </w:p>
    <w:p w:rsidR="00FE6139" w:rsidRPr="00FE6139" w:rsidRDefault="00FE6139" w:rsidP="00FE6139">
      <w:pPr>
        <w:shd w:val="clear" w:color="auto" w:fill="FAFBFC"/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Использование начальником служебного автотранспорта для перевозки строительных материалов для дачи, передача бутылки избирателю за «правильную» отметку в бюллетене для голосования, трудоустройство на высокооплачиваемую или перспективную должность «по знакомству», все это – многоликая и вездесущая коррупция.</w:t>
      </w:r>
    </w:p>
    <w:p w:rsidR="00FE6139" w:rsidRPr="00FE6139" w:rsidRDefault="00FE6139" w:rsidP="00FE6139">
      <w:pPr>
        <w:shd w:val="clear" w:color="auto" w:fill="FAFBFC"/>
        <w:spacing w:before="240" w:after="240" w:line="240" w:lineRule="auto"/>
        <w:jc w:val="both"/>
        <w:outlineLvl w:val="1"/>
        <w:rPr>
          <w:rFonts w:ascii="Arial" w:eastAsia="Times New Roman" w:hAnsi="Arial" w:cs="Arial"/>
          <w:b/>
          <w:bCs/>
          <w:color w:val="3B4256"/>
          <w:sz w:val="36"/>
          <w:szCs w:val="36"/>
          <w:lang w:eastAsia="ru-RU"/>
        </w:rPr>
      </w:pPr>
      <w:proofErr w:type="gramStart"/>
      <w:r w:rsidRPr="00FE6139">
        <w:rPr>
          <w:rFonts w:ascii="Arial" w:eastAsia="Times New Roman" w:hAnsi="Arial" w:cs="Arial"/>
          <w:b/>
          <w:bCs/>
          <w:color w:val="EE1D24"/>
          <w:sz w:val="36"/>
          <w:szCs w:val="36"/>
          <w:lang w:eastAsia="ru-RU"/>
        </w:rPr>
        <w:t>А</w:t>
      </w:r>
      <w:hyperlink r:id="rId5" w:tgtFrame="_blank" w:history="1">
        <w:r w:rsidRPr="00FE6139">
          <w:rPr>
            <w:rFonts w:ascii="Arial" w:eastAsia="Times New Roman" w:hAnsi="Arial" w:cs="Arial"/>
            <w:b/>
            <w:bCs/>
            <w:color w:val="EE1D24"/>
            <w:sz w:val="36"/>
            <w:szCs w:val="36"/>
            <w:lang w:eastAsia="ru-RU"/>
          </w:rPr>
          <w:t>збука</w:t>
        </w:r>
        <w:proofErr w:type="gramEnd"/>
        <w:r w:rsidRPr="00FE6139">
          <w:rPr>
            <w:rFonts w:ascii="Arial" w:eastAsia="Times New Roman" w:hAnsi="Arial" w:cs="Arial"/>
            <w:b/>
            <w:bCs/>
            <w:color w:val="EE1D24"/>
            <w:sz w:val="36"/>
            <w:szCs w:val="36"/>
            <w:lang w:eastAsia="ru-RU"/>
          </w:rPr>
          <w:t xml:space="preserve"> </w:t>
        </w:r>
        <w:proofErr w:type="spellStart"/>
        <w:r w:rsidRPr="00FE6139">
          <w:rPr>
            <w:rFonts w:ascii="Arial" w:eastAsia="Times New Roman" w:hAnsi="Arial" w:cs="Arial"/>
            <w:b/>
            <w:bCs/>
            <w:color w:val="EE1D24"/>
            <w:sz w:val="36"/>
            <w:szCs w:val="36"/>
            <w:lang w:eastAsia="ru-RU"/>
          </w:rPr>
          <w:t>антикоррупционера</w:t>
        </w:r>
        <w:proofErr w:type="spellEnd"/>
      </w:hyperlink>
    </w:p>
    <w:p w:rsidR="00FE6139" w:rsidRPr="00FE6139" w:rsidRDefault="00FE6139" w:rsidP="00FE6139">
      <w:pPr>
        <w:shd w:val="clear" w:color="auto" w:fill="FAFBFC"/>
        <w:spacing w:before="240" w:after="240" w:line="240" w:lineRule="auto"/>
        <w:jc w:val="both"/>
        <w:outlineLvl w:val="1"/>
        <w:rPr>
          <w:rFonts w:ascii="Arial" w:eastAsia="Times New Roman" w:hAnsi="Arial" w:cs="Arial"/>
          <w:b/>
          <w:bCs/>
          <w:color w:val="3B4256"/>
          <w:sz w:val="36"/>
          <w:szCs w:val="36"/>
          <w:lang w:eastAsia="ru-RU"/>
        </w:rPr>
      </w:pPr>
      <w:r w:rsidRPr="00FE6139">
        <w:rPr>
          <w:rFonts w:ascii="Arial" w:eastAsia="Times New Roman" w:hAnsi="Arial" w:cs="Arial"/>
          <w:b/>
          <w:bCs/>
          <w:color w:val="0054A5"/>
          <w:sz w:val="36"/>
          <w:szCs w:val="36"/>
          <w:lang w:eastAsia="ru-RU"/>
        </w:rPr>
        <w:t>Понятие коррупции</w:t>
      </w:r>
    </w:p>
    <w:p w:rsidR="00FE6139" w:rsidRPr="00FE6139" w:rsidRDefault="00FE6139" w:rsidP="00FE6139">
      <w:pPr>
        <w:shd w:val="clear" w:color="auto" w:fill="F6F7FB"/>
        <w:spacing w:before="240" w:line="240" w:lineRule="auto"/>
        <w:jc w:val="both"/>
        <w:outlineLvl w:val="1"/>
        <w:rPr>
          <w:rFonts w:ascii="inherit" w:eastAsia="Times New Roman" w:hAnsi="inherit" w:cs="Arial"/>
          <w:b/>
          <w:bCs/>
          <w:color w:val="3B4256"/>
          <w:sz w:val="36"/>
          <w:szCs w:val="36"/>
          <w:lang w:eastAsia="ru-RU"/>
        </w:rPr>
      </w:pPr>
      <w:r w:rsidRPr="00FE6139">
        <w:rPr>
          <w:rFonts w:ascii="inherit" w:eastAsia="Times New Roman" w:hAnsi="inherit" w:cs="Arial"/>
          <w:b/>
          <w:bCs/>
          <w:color w:val="FF0000"/>
          <w:sz w:val="36"/>
          <w:szCs w:val="36"/>
          <w:lang w:eastAsia="ru-RU"/>
        </w:rPr>
        <w:t>Коррупция</w:t>
      </w:r>
      <w:r w:rsidRPr="00FE6139">
        <w:rPr>
          <w:rFonts w:ascii="inherit" w:eastAsia="Times New Roman" w:hAnsi="inherit" w:cs="Arial"/>
          <w:b/>
          <w:bCs/>
          <w:color w:val="3B4256"/>
          <w:sz w:val="36"/>
          <w:szCs w:val="36"/>
          <w:lang w:eastAsia="ru-RU"/>
        </w:rPr>
        <w:t xml:space="preserve"> (лат. </w:t>
      </w:r>
      <w:proofErr w:type="spellStart"/>
      <w:r w:rsidRPr="00FE6139">
        <w:rPr>
          <w:rFonts w:ascii="inherit" w:eastAsia="Times New Roman" w:hAnsi="inherit" w:cs="Arial"/>
          <w:b/>
          <w:bCs/>
          <w:color w:val="3B4256"/>
          <w:sz w:val="36"/>
          <w:szCs w:val="36"/>
          <w:lang w:eastAsia="ru-RU"/>
        </w:rPr>
        <w:t>corruptio</w:t>
      </w:r>
      <w:proofErr w:type="spellEnd"/>
      <w:r w:rsidRPr="00FE6139">
        <w:rPr>
          <w:rFonts w:ascii="inherit" w:eastAsia="Times New Roman" w:hAnsi="inherit" w:cs="Arial"/>
          <w:b/>
          <w:bCs/>
          <w:color w:val="3B4256"/>
          <w:sz w:val="36"/>
          <w:szCs w:val="36"/>
          <w:lang w:eastAsia="ru-RU"/>
        </w:rPr>
        <w:t xml:space="preserve"> — подкуп) — </w:t>
      </w:r>
      <w:r w:rsidRPr="00FE6139">
        <w:rPr>
          <w:rFonts w:ascii="inherit" w:eastAsia="Times New Roman" w:hAnsi="inherit" w:cs="Arial"/>
          <w:b/>
          <w:bCs/>
          <w:color w:val="0054A5"/>
          <w:sz w:val="36"/>
          <w:szCs w:val="36"/>
          <w:lang w:eastAsia="ru-RU"/>
        </w:rPr>
        <w:t>явление непра</w:t>
      </w:r>
      <w:r w:rsidRPr="00FE6139">
        <w:rPr>
          <w:rFonts w:ascii="inherit" w:eastAsia="Times New Roman" w:hAnsi="inherit" w:cs="Arial"/>
          <w:b/>
          <w:bCs/>
          <w:color w:val="0054A5"/>
          <w:sz w:val="36"/>
          <w:szCs w:val="36"/>
          <w:lang w:eastAsia="ru-RU"/>
        </w:rPr>
        <w:softHyphen/>
        <w:t>вильного исполнения или неисполнения должностны</w:t>
      </w:r>
      <w:r w:rsidRPr="00FE6139">
        <w:rPr>
          <w:rFonts w:ascii="inherit" w:eastAsia="Times New Roman" w:hAnsi="inherit" w:cs="Arial"/>
          <w:b/>
          <w:bCs/>
          <w:color w:val="0054A5"/>
          <w:sz w:val="36"/>
          <w:szCs w:val="36"/>
          <w:lang w:eastAsia="ru-RU"/>
        </w:rPr>
        <w:softHyphen/>
        <w:t>ми лицами своих служебных обязанностей в корыстных целях</w:t>
      </w:r>
      <w:proofErr w:type="gramStart"/>
      <w:r w:rsidRPr="00FE6139">
        <w:rPr>
          <w:rFonts w:ascii="inherit" w:eastAsia="Times New Roman" w:hAnsi="inherit" w:cs="Arial"/>
          <w:b/>
          <w:bCs/>
          <w:color w:val="0054A5"/>
          <w:sz w:val="36"/>
          <w:szCs w:val="36"/>
          <w:lang w:eastAsia="ru-RU"/>
        </w:rPr>
        <w:t>.</w:t>
      </w:r>
      <w:proofErr w:type="gramEnd"/>
      <w:r w:rsidRPr="00FE6139">
        <w:rPr>
          <w:rFonts w:ascii="inherit" w:eastAsia="Times New Roman" w:hAnsi="inherit" w:cs="Arial"/>
          <w:b/>
          <w:bCs/>
          <w:color w:val="0054A5"/>
          <w:sz w:val="36"/>
          <w:szCs w:val="36"/>
          <w:lang w:eastAsia="ru-RU"/>
        </w:rPr>
        <w:t xml:space="preserve"> </w:t>
      </w:r>
      <w:proofErr w:type="gramStart"/>
      <w:r w:rsidRPr="00FE6139">
        <w:rPr>
          <w:rFonts w:ascii="inherit" w:eastAsia="Times New Roman" w:hAnsi="inherit" w:cs="Arial"/>
          <w:b/>
          <w:bCs/>
          <w:color w:val="0054A5"/>
          <w:sz w:val="36"/>
          <w:szCs w:val="36"/>
          <w:lang w:eastAsia="ru-RU"/>
        </w:rPr>
        <w:t>в</w:t>
      </w:r>
      <w:proofErr w:type="gramEnd"/>
      <w:r w:rsidRPr="00FE6139">
        <w:rPr>
          <w:rFonts w:ascii="inherit" w:eastAsia="Times New Roman" w:hAnsi="inherit" w:cs="Arial"/>
          <w:b/>
          <w:bCs/>
          <w:color w:val="0054A5"/>
          <w:sz w:val="36"/>
          <w:szCs w:val="36"/>
          <w:lang w:eastAsia="ru-RU"/>
        </w:rPr>
        <w:t>ажно ясно понимать суть этого явления и уметь отличать его от других право</w:t>
      </w:r>
      <w:r w:rsidRPr="00FE6139">
        <w:rPr>
          <w:rFonts w:ascii="inherit" w:eastAsia="Times New Roman" w:hAnsi="inherit" w:cs="Arial"/>
          <w:b/>
          <w:bCs/>
          <w:color w:val="0054A5"/>
          <w:sz w:val="36"/>
          <w:szCs w:val="36"/>
          <w:lang w:eastAsia="ru-RU"/>
        </w:rPr>
        <w:softHyphen/>
        <w:t>нарушений. Коррупция может затрагивать все наше обще</w:t>
      </w:r>
      <w:r w:rsidRPr="00FE6139">
        <w:rPr>
          <w:rFonts w:ascii="inherit" w:eastAsia="Times New Roman" w:hAnsi="inherit" w:cs="Arial"/>
          <w:b/>
          <w:bCs/>
          <w:color w:val="0054A5"/>
          <w:sz w:val="36"/>
          <w:szCs w:val="36"/>
          <w:lang w:eastAsia="ru-RU"/>
        </w:rPr>
        <w:softHyphen/>
        <w:t>ство в целом, ее проявления могут быть различны и мно</w:t>
      </w:r>
      <w:r w:rsidRPr="00FE6139">
        <w:rPr>
          <w:rFonts w:ascii="inherit" w:eastAsia="Times New Roman" w:hAnsi="inherit" w:cs="Arial"/>
          <w:b/>
          <w:bCs/>
          <w:color w:val="0054A5"/>
          <w:sz w:val="36"/>
          <w:szCs w:val="36"/>
          <w:lang w:eastAsia="ru-RU"/>
        </w:rPr>
        <w:softHyphen/>
        <w:t>гообразны.</w:t>
      </w:r>
    </w:p>
    <w:p w:rsidR="00FE6139" w:rsidRPr="00FE6139" w:rsidRDefault="00FE6139" w:rsidP="00FE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139">
        <w:rPr>
          <w:rFonts w:ascii="Arial" w:eastAsia="Times New Roman" w:hAnsi="Arial" w:cs="Arial"/>
          <w:color w:val="3B4256"/>
          <w:sz w:val="26"/>
          <w:szCs w:val="26"/>
          <w:shd w:val="clear" w:color="auto" w:fill="FAFBFC"/>
          <w:lang w:eastAsia="ru-RU"/>
        </w:rPr>
        <w:lastRenderedPageBreak/>
        <w:t>Если человек принимает участие в незаконном использова</w:t>
      </w:r>
      <w:r w:rsidRPr="00FE6139">
        <w:rPr>
          <w:rFonts w:ascii="Arial" w:eastAsia="Times New Roman" w:hAnsi="Arial" w:cs="Arial"/>
          <w:color w:val="3B4256"/>
          <w:sz w:val="26"/>
          <w:szCs w:val="26"/>
          <w:shd w:val="clear" w:color="auto" w:fill="FAFBFC"/>
          <w:lang w:eastAsia="ru-RU"/>
        </w:rPr>
        <w:softHyphen/>
        <w:t>нии своего или чьего-либо должностного положения с целью получения материальной или нематериальной выгоды — он ста</w:t>
      </w:r>
      <w:r w:rsidRPr="00FE6139">
        <w:rPr>
          <w:rFonts w:ascii="Arial" w:eastAsia="Times New Roman" w:hAnsi="Arial" w:cs="Arial"/>
          <w:color w:val="3B4256"/>
          <w:sz w:val="26"/>
          <w:szCs w:val="26"/>
          <w:shd w:val="clear" w:color="auto" w:fill="FAFBFC"/>
          <w:lang w:eastAsia="ru-RU"/>
        </w:rPr>
        <w:softHyphen/>
        <w:t>новится частью коррупционной системы.</w:t>
      </w:r>
    </w:p>
    <w:p w:rsidR="00FE6139" w:rsidRPr="00FE6139" w:rsidRDefault="00FE6139" w:rsidP="00FE6139">
      <w:pPr>
        <w:shd w:val="clear" w:color="auto" w:fill="FAFBFC"/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proofErr w:type="gramStart"/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Вместе с тем, к коррупционным деяниям Закон относит сле</w:t>
      </w:r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softHyphen/>
        <w:t>дующие преступления: злоупотребление служебным положением (статья 285 и 286 </w:t>
      </w:r>
      <w:hyperlink r:id="rId6" w:tgtFrame="_blank" w:history="1">
        <w:r w:rsidRPr="00FE6139">
          <w:rPr>
            <w:rFonts w:ascii="Arial" w:eastAsia="Times New Roman" w:hAnsi="Arial" w:cs="Arial"/>
            <w:color w:val="2747AF"/>
            <w:sz w:val="26"/>
            <w:lang w:eastAsia="ru-RU"/>
          </w:rPr>
          <w:t>Уголовного кодекса Российской Федерации</w:t>
        </w:r>
      </w:hyperlink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 да</w:t>
      </w:r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softHyphen/>
        <w:t>лее — УК РФ), дача взятки (статья 291 </w:t>
      </w:r>
      <w:hyperlink r:id="rId7" w:tgtFrame="_blank" w:history="1">
        <w:r w:rsidRPr="00FE6139">
          <w:rPr>
            <w:rFonts w:ascii="Arial" w:eastAsia="Times New Roman" w:hAnsi="Arial" w:cs="Arial"/>
            <w:color w:val="2747AF"/>
            <w:sz w:val="26"/>
            <w:lang w:eastAsia="ru-RU"/>
          </w:rPr>
          <w:t>УК РФ</w:t>
        </w:r>
      </w:hyperlink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), получение взят</w:t>
      </w:r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softHyphen/>
        <w:t>ки (статья 290 </w:t>
      </w:r>
      <w:hyperlink r:id="rId8" w:tgtFrame="_blank" w:history="1">
        <w:r w:rsidRPr="00FE6139">
          <w:rPr>
            <w:rFonts w:ascii="Arial" w:eastAsia="Times New Roman" w:hAnsi="Arial" w:cs="Arial"/>
            <w:color w:val="2747AF"/>
            <w:sz w:val="26"/>
            <w:lang w:eastAsia="ru-RU"/>
          </w:rPr>
          <w:t>УК РФ</w:t>
        </w:r>
      </w:hyperlink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), посредничество во взяточничестве (статья 291.1 УК РФ), злоупотребление полномочиями (статья 201 </w:t>
      </w:r>
      <w:hyperlink r:id="rId9" w:tgtFrame="_blank" w:history="1">
        <w:r w:rsidRPr="00FE6139">
          <w:rPr>
            <w:rFonts w:ascii="Arial" w:eastAsia="Times New Roman" w:hAnsi="Arial" w:cs="Arial"/>
            <w:color w:val="2747AF"/>
            <w:sz w:val="26"/>
            <w:lang w:eastAsia="ru-RU"/>
          </w:rPr>
          <w:t>УК РФ</w:t>
        </w:r>
      </w:hyperlink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), коммерческий подкуп (статья 204 </w:t>
      </w:r>
      <w:hyperlink r:id="rId10" w:tgtFrame="_blank" w:history="1">
        <w:r w:rsidRPr="00FE6139">
          <w:rPr>
            <w:rFonts w:ascii="Arial" w:eastAsia="Times New Roman" w:hAnsi="Arial" w:cs="Arial"/>
            <w:color w:val="2747AF"/>
            <w:sz w:val="26"/>
            <w:lang w:eastAsia="ru-RU"/>
          </w:rPr>
          <w:t>УК РФ</w:t>
        </w:r>
      </w:hyperlink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), а также иные дея</w:t>
      </w:r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softHyphen/>
        <w:t>ния, попадающие</w:t>
      </w:r>
      <w:proofErr w:type="gramEnd"/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под понятие «коррупция», указанное выше.</w:t>
      </w:r>
    </w:p>
    <w:p w:rsidR="00FE6139" w:rsidRPr="00FE6139" w:rsidRDefault="00FE6139" w:rsidP="00FE6139">
      <w:pPr>
        <w:shd w:val="clear" w:color="auto" w:fill="FAFBFC"/>
        <w:spacing w:before="240" w:after="240" w:line="240" w:lineRule="auto"/>
        <w:jc w:val="both"/>
        <w:outlineLvl w:val="1"/>
        <w:rPr>
          <w:rFonts w:ascii="Arial" w:eastAsia="Times New Roman" w:hAnsi="Arial" w:cs="Arial"/>
          <w:b/>
          <w:bCs/>
          <w:color w:val="3B4256"/>
          <w:sz w:val="36"/>
          <w:szCs w:val="36"/>
          <w:lang w:eastAsia="ru-RU"/>
        </w:rPr>
      </w:pPr>
      <w:r w:rsidRPr="00FE6139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По</w:t>
      </w:r>
      <w:r w:rsidRPr="00FE6139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softHyphen/>
        <w:t>следствия коррупции</w:t>
      </w:r>
      <w:r w:rsidRPr="00FE6139">
        <w:rPr>
          <w:rFonts w:ascii="Arial" w:eastAsia="Times New Roman" w:hAnsi="Arial" w:cs="Arial"/>
          <w:b/>
          <w:bCs/>
          <w:color w:val="3B4256"/>
          <w:sz w:val="36"/>
          <w:szCs w:val="36"/>
          <w:lang w:eastAsia="ru-RU"/>
        </w:rPr>
        <w:t> — </w:t>
      </w:r>
      <w:r w:rsidRPr="00FE6139">
        <w:rPr>
          <w:rFonts w:ascii="Arial" w:eastAsia="Times New Roman" w:hAnsi="Arial" w:cs="Arial"/>
          <w:b/>
          <w:bCs/>
          <w:color w:val="0054A5"/>
          <w:sz w:val="36"/>
          <w:szCs w:val="36"/>
          <w:lang w:eastAsia="ru-RU"/>
        </w:rPr>
        <w:t>это неэффективное и несправедливое распределение и расходование материальных и нематериальных благ, снижение эффективности деятельности государственных и муниципальных органов, замедление темпов экономического роста, а главное утрата доверия людей к власти.</w:t>
      </w:r>
    </w:p>
    <w:p w:rsidR="00FE6139" w:rsidRPr="00FE6139" w:rsidRDefault="00FE6139" w:rsidP="00FE6139">
      <w:pPr>
        <w:shd w:val="clear" w:color="auto" w:fill="FAFBFC"/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proofErr w:type="gramStart"/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Можно искать виновных в коррупции вокруг, можно демон</w:t>
      </w:r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softHyphen/>
        <w:t>стрировать беспомощность, оправдывать свое неблаговидное поведение вынужденными обстоятельствами и находить при</w:t>
      </w:r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softHyphen/>
        <w:t>чины, однако, коррупция — это в первую очередь система, и, если вы, когда-либо давали или брали взятку, превышали свои полномочия ради собственной выгоды — вы тоже часть этой си</w:t>
      </w:r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softHyphen/>
        <w:t>стемы и персонально ответственны за развитие ее преступной деятельности.</w:t>
      </w:r>
      <w:proofErr w:type="gramEnd"/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Мы несем моральную ответственность даже, если просто молчаливо соглашаемся и закрываем глаза на какие- либо коррупционные факты, ведь это способствует дальнейше</w:t>
      </w:r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softHyphen/>
        <w:t>му распространению.</w:t>
      </w:r>
    </w:p>
    <w:p w:rsidR="00FE6139" w:rsidRPr="00FE6139" w:rsidRDefault="00FE6139" w:rsidP="00FE6139">
      <w:pPr>
        <w:shd w:val="clear" w:color="auto" w:fill="FAFBFC"/>
        <w:spacing w:before="240" w:after="240" w:line="240" w:lineRule="auto"/>
        <w:jc w:val="both"/>
        <w:outlineLvl w:val="1"/>
        <w:rPr>
          <w:rFonts w:ascii="Arial" w:eastAsia="Times New Roman" w:hAnsi="Arial" w:cs="Arial"/>
          <w:b/>
          <w:bCs/>
          <w:color w:val="3B4256"/>
          <w:sz w:val="36"/>
          <w:szCs w:val="36"/>
          <w:lang w:eastAsia="ru-RU"/>
        </w:rPr>
      </w:pPr>
      <w:r w:rsidRPr="00FE6139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Участники коррупции</w:t>
      </w:r>
    </w:p>
    <w:p w:rsidR="00FE6139" w:rsidRPr="00FE6139" w:rsidRDefault="00FE6139" w:rsidP="00FE6139">
      <w:pPr>
        <w:shd w:val="clear" w:color="auto" w:fill="FAFBFC"/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 коррупцию всегда вовлечены две сторо</w:t>
      </w:r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softHyphen/>
        <w:t>ны: тот, кто подкупает, и, тот, кто, будучи под</w:t>
      </w:r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softHyphen/>
        <w:t>куплен, действует враз</w:t>
      </w:r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softHyphen/>
        <w:t>рез со своим служеб</w:t>
      </w:r>
      <w:r w:rsidRPr="00FE6139">
        <w:rPr>
          <w:rFonts w:ascii="Arial" w:eastAsia="Times New Roman" w:hAnsi="Arial" w:cs="Arial"/>
          <w:color w:val="3B4256"/>
          <w:sz w:val="26"/>
          <w:szCs w:val="26"/>
          <w:lang w:eastAsia="ru-RU"/>
        </w:rPr>
        <w:softHyphen/>
        <w:t>ным долгом. </w:t>
      </w:r>
    </w:p>
    <w:p w:rsidR="00FE6139" w:rsidRPr="00FE6139" w:rsidRDefault="00FE6139" w:rsidP="00FE6139">
      <w:pPr>
        <w:shd w:val="clear" w:color="auto" w:fill="FAFBFC"/>
        <w:spacing w:after="360" w:line="240" w:lineRule="auto"/>
        <w:jc w:val="both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E6139">
        <w:rPr>
          <w:rFonts w:ascii="inherit" w:eastAsia="Times New Roman" w:hAnsi="inherit" w:cs="Arial"/>
          <w:b/>
          <w:bCs/>
          <w:color w:val="FF0000"/>
          <w:sz w:val="26"/>
          <w:szCs w:val="26"/>
          <w:lang w:eastAsia="ru-RU"/>
        </w:rPr>
        <w:t> Взяткодатель </w:t>
      </w:r>
      <w:r w:rsidRPr="00FE6139">
        <w:rPr>
          <w:rFonts w:ascii="inherit" w:eastAsia="Times New Roman" w:hAnsi="inherit" w:cs="Arial"/>
          <w:b/>
          <w:bCs/>
          <w:color w:val="3B4256"/>
          <w:sz w:val="26"/>
          <w:szCs w:val="26"/>
          <w:lang w:eastAsia="ru-RU"/>
        </w:rPr>
        <w:t>—</w:t>
      </w:r>
      <w:r w:rsidRPr="00FE6139">
        <w:rPr>
          <w:rFonts w:ascii="inherit" w:eastAsia="Times New Roman" w:hAnsi="inherit" w:cs="Arial"/>
          <w:b/>
          <w:bCs/>
          <w:color w:val="0054A5"/>
          <w:sz w:val="26"/>
          <w:szCs w:val="26"/>
          <w:lang w:eastAsia="ru-RU"/>
        </w:rPr>
        <w:t xml:space="preserve"> именно с него, как </w:t>
      </w:r>
      <w:proofErr w:type="gramStart"/>
      <w:r w:rsidRPr="00FE6139">
        <w:rPr>
          <w:rFonts w:ascii="inherit" w:eastAsia="Times New Roman" w:hAnsi="inherit" w:cs="Arial"/>
          <w:b/>
          <w:bCs/>
          <w:color w:val="0054A5"/>
          <w:sz w:val="26"/>
          <w:szCs w:val="26"/>
          <w:lang w:eastAsia="ru-RU"/>
        </w:rPr>
        <w:t>пра</w:t>
      </w:r>
      <w:r w:rsidRPr="00FE6139">
        <w:rPr>
          <w:rFonts w:ascii="inherit" w:eastAsia="Times New Roman" w:hAnsi="inherit" w:cs="Arial"/>
          <w:b/>
          <w:bCs/>
          <w:color w:val="0054A5"/>
          <w:sz w:val="26"/>
          <w:szCs w:val="26"/>
          <w:lang w:eastAsia="ru-RU"/>
        </w:rPr>
        <w:softHyphen/>
        <w:t>вило</w:t>
      </w:r>
      <w:proofErr w:type="gramEnd"/>
      <w:r w:rsidRPr="00FE6139">
        <w:rPr>
          <w:rFonts w:ascii="inherit" w:eastAsia="Times New Roman" w:hAnsi="inherit" w:cs="Arial"/>
          <w:b/>
          <w:bCs/>
          <w:color w:val="0054A5"/>
          <w:sz w:val="26"/>
          <w:szCs w:val="26"/>
          <w:lang w:eastAsia="ru-RU"/>
        </w:rPr>
        <w:t xml:space="preserve"> начинается акт коррупции. Если бы не было тех, кто желает по</w:t>
      </w:r>
      <w:r w:rsidRPr="00FE6139">
        <w:rPr>
          <w:rFonts w:ascii="inherit" w:eastAsia="Times New Roman" w:hAnsi="inherit" w:cs="Arial"/>
          <w:b/>
          <w:bCs/>
          <w:color w:val="0054A5"/>
          <w:sz w:val="26"/>
          <w:szCs w:val="26"/>
          <w:lang w:eastAsia="ru-RU"/>
        </w:rPr>
        <w:softHyphen/>
        <w:t>лучить определенные выгоды или блага путем дачи взятки, вряд ли появились бы те, кто эти взятки принимает. Здесь работают законы экономической теории: спрос порождает предложение.</w:t>
      </w:r>
    </w:p>
    <w:p w:rsidR="00FE6139" w:rsidRPr="00FE6139" w:rsidRDefault="00FE6139" w:rsidP="00FE6139">
      <w:pPr>
        <w:shd w:val="clear" w:color="auto" w:fill="FAFBFC"/>
        <w:spacing w:before="240" w:after="240" w:line="240" w:lineRule="auto"/>
        <w:jc w:val="both"/>
        <w:outlineLvl w:val="1"/>
        <w:rPr>
          <w:rFonts w:ascii="Arial" w:eastAsia="Times New Roman" w:hAnsi="Arial" w:cs="Arial"/>
          <w:b/>
          <w:bCs/>
          <w:color w:val="3B4256"/>
          <w:sz w:val="36"/>
          <w:szCs w:val="36"/>
          <w:lang w:eastAsia="ru-RU"/>
        </w:rPr>
      </w:pPr>
      <w:r w:rsidRPr="00FE6139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Взяткополучателем</w:t>
      </w:r>
      <w:r w:rsidRPr="00FE6139">
        <w:rPr>
          <w:rFonts w:ascii="Arial" w:eastAsia="Times New Roman" w:hAnsi="Arial" w:cs="Arial"/>
          <w:b/>
          <w:bCs/>
          <w:color w:val="3B4256"/>
          <w:sz w:val="36"/>
          <w:szCs w:val="36"/>
          <w:lang w:eastAsia="ru-RU"/>
        </w:rPr>
        <w:t> </w:t>
      </w:r>
      <w:r w:rsidRPr="00FE6139">
        <w:rPr>
          <w:rFonts w:ascii="Arial" w:eastAsia="Times New Roman" w:hAnsi="Arial" w:cs="Arial"/>
          <w:b/>
          <w:bCs/>
          <w:color w:val="0054A5"/>
          <w:sz w:val="36"/>
          <w:szCs w:val="36"/>
          <w:lang w:eastAsia="ru-RU"/>
        </w:rPr>
        <w:t>может быть должностное лицо, сотруд</w:t>
      </w:r>
      <w:r w:rsidRPr="00FE6139">
        <w:rPr>
          <w:rFonts w:ascii="Arial" w:eastAsia="Times New Roman" w:hAnsi="Arial" w:cs="Arial"/>
          <w:b/>
          <w:bCs/>
          <w:color w:val="0054A5"/>
          <w:sz w:val="36"/>
          <w:szCs w:val="36"/>
          <w:lang w:eastAsia="ru-RU"/>
        </w:rPr>
        <w:softHyphen/>
        <w:t>ник частной фирмы, государственный и муниципальный служа</w:t>
      </w:r>
      <w:r w:rsidRPr="00FE6139">
        <w:rPr>
          <w:rFonts w:ascii="Arial" w:eastAsia="Times New Roman" w:hAnsi="Arial" w:cs="Arial"/>
          <w:b/>
          <w:bCs/>
          <w:color w:val="0054A5"/>
          <w:sz w:val="36"/>
          <w:szCs w:val="36"/>
          <w:lang w:eastAsia="ru-RU"/>
        </w:rPr>
        <w:softHyphen/>
        <w:t xml:space="preserve">щий, который «продает» свои полномочия заинтересованным людям. От него могут </w:t>
      </w:r>
      <w:r w:rsidRPr="00FE6139">
        <w:rPr>
          <w:rFonts w:ascii="Arial" w:eastAsia="Times New Roman" w:hAnsi="Arial" w:cs="Arial"/>
          <w:b/>
          <w:bCs/>
          <w:color w:val="0054A5"/>
          <w:sz w:val="36"/>
          <w:szCs w:val="36"/>
          <w:lang w:eastAsia="ru-RU"/>
        </w:rPr>
        <w:lastRenderedPageBreak/>
        <w:t>ожидать исполнения, а также неисполне</w:t>
      </w:r>
      <w:r w:rsidRPr="00FE6139">
        <w:rPr>
          <w:rFonts w:ascii="Arial" w:eastAsia="Times New Roman" w:hAnsi="Arial" w:cs="Arial"/>
          <w:b/>
          <w:bCs/>
          <w:color w:val="0054A5"/>
          <w:sz w:val="36"/>
          <w:szCs w:val="36"/>
          <w:lang w:eastAsia="ru-RU"/>
        </w:rPr>
        <w:softHyphen/>
        <w:t>ния его обязанностей, передачи информации и т.д. при этом он может выполнять требования самостоятельно либо способство</w:t>
      </w:r>
      <w:r w:rsidRPr="00FE6139">
        <w:rPr>
          <w:rFonts w:ascii="Arial" w:eastAsia="Times New Roman" w:hAnsi="Arial" w:cs="Arial"/>
          <w:b/>
          <w:bCs/>
          <w:color w:val="0054A5"/>
          <w:sz w:val="36"/>
          <w:szCs w:val="36"/>
          <w:lang w:eastAsia="ru-RU"/>
        </w:rPr>
        <w:softHyphen/>
        <w:t>вать выполнению требования другими лицами, используя свое положение, влияние и власть.</w:t>
      </w:r>
    </w:p>
    <w:p w:rsidR="00615F64" w:rsidRDefault="00FE6139"/>
    <w:sectPr w:rsidR="00615F64" w:rsidSect="00FE61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139"/>
    <w:rsid w:val="002C69E9"/>
    <w:rsid w:val="00454EA5"/>
    <w:rsid w:val="00CA5313"/>
    <w:rsid w:val="00FE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13"/>
  </w:style>
  <w:style w:type="paragraph" w:styleId="2">
    <w:name w:val="heading 2"/>
    <w:basedOn w:val="a"/>
    <w:link w:val="20"/>
    <w:uiPriority w:val="9"/>
    <w:qFormat/>
    <w:rsid w:val="00FE61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61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61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4719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zbuka.transparency.org.ru/" TargetMode="External"/><Relationship Id="rId10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Relationship Id="rId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5.12.2008&amp;a8=273-%F4%E7&amp;a8type=1&amp;a1=&amp;a0=&amp;a16=&amp;a16type=1&amp;a16value=&amp;a17=&amp;a17type=1&amp;a17value=&amp;a4=&amp;a4type=1&amp;a4value=&amp;a23=&amp;a23type=1&amp;a23value=&amp;textpres=&amp;sort=7&amp;x=55&amp;y=15" TargetMode="External"/><Relationship Id="rId9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2024-10-10T06:30:00Z</dcterms:created>
  <dcterms:modified xsi:type="dcterms:W3CDTF">2024-10-10T06:30:00Z</dcterms:modified>
</cp:coreProperties>
</file>